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6"/>
        <w:tblW w:w="10138" w:type="dxa"/>
        <w:tblLook w:val="04A0"/>
      </w:tblPr>
      <w:tblGrid>
        <w:gridCol w:w="4361"/>
        <w:gridCol w:w="1984"/>
        <w:gridCol w:w="3793"/>
      </w:tblGrid>
      <w:tr w:rsidR="00E819EE" w:rsidRPr="00B61CA1" w:rsidTr="00F739F4">
        <w:tc>
          <w:tcPr>
            <w:tcW w:w="4361" w:type="dxa"/>
            <w:hideMark/>
          </w:tcPr>
          <w:p w:rsidR="00E819EE" w:rsidRPr="00B61CA1" w:rsidRDefault="00E819EE" w:rsidP="00E81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61CA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E819EE" w:rsidRPr="00B61CA1" w:rsidRDefault="00E819EE" w:rsidP="00E81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E819EE" w:rsidRPr="00B61CA1" w:rsidRDefault="00E819EE" w:rsidP="00E81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CA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819EE" w:rsidRPr="00B61CA1" w:rsidRDefault="00E819EE" w:rsidP="00E819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E819EE" w:rsidRPr="00B61CA1" w:rsidRDefault="00E819EE" w:rsidP="00E819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61CA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819EE" w:rsidRPr="00B61CA1" w:rsidRDefault="00E819EE" w:rsidP="00E819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61CA1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E819EE" w:rsidRPr="00B61CA1" w:rsidRDefault="00E819EE" w:rsidP="00E819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61CA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E819EE" w:rsidRPr="00B61CA1" w:rsidRDefault="00E819EE" w:rsidP="00E819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61CA1"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___________________________________________________________________</w:t>
      </w:r>
    </w:p>
    <w:p w:rsidR="000C70A3" w:rsidRDefault="000C70A3" w:rsidP="000C70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E819EE" w:rsidRPr="00B61CA1" w:rsidRDefault="00E819EE" w:rsidP="00E819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61CA1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</w:t>
      </w:r>
      <w:r w:rsidR="00832AAB" w:rsidRPr="00B61CA1">
        <w:rPr>
          <w:rFonts w:ascii="Times New Roman" w:eastAsia="Calibri" w:hAnsi="Times New Roman" w:cs="Times New Roman"/>
          <w:b/>
          <w:sz w:val="28"/>
          <w:szCs w:val="28"/>
          <w:lang w:val="tt-RU"/>
        </w:rPr>
        <w:t>Е</w:t>
      </w:r>
      <w:r w:rsidR="00B61CA1" w:rsidRPr="00B61CA1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              </w:t>
      </w:r>
      <w:r w:rsidRPr="00B61CA1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</w:t>
      </w:r>
    </w:p>
    <w:p w:rsidR="00C90C91" w:rsidRDefault="00C90C91" w:rsidP="00C90C91">
      <w:pPr>
        <w:autoSpaceDE w:val="0"/>
        <w:autoSpaceDN w:val="0"/>
        <w:adjustRightInd w:val="0"/>
        <w:spacing w:after="0" w:line="240" w:lineRule="auto"/>
        <w:ind w:right="284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0C91" w:rsidRDefault="000C70A3" w:rsidP="00C90C91">
      <w:pPr>
        <w:autoSpaceDE w:val="0"/>
        <w:autoSpaceDN w:val="0"/>
        <w:adjustRightInd w:val="0"/>
        <w:spacing w:after="0" w:line="240" w:lineRule="auto"/>
        <w:ind w:right="284"/>
        <w:outlineLvl w:val="0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C90C91" w:rsidRPr="00C90C91">
        <w:rPr>
          <w:rFonts w:ascii="Times New Roman" w:hAnsi="Times New Roman" w:cs="Times New Roman"/>
          <w:bCs/>
          <w:sz w:val="28"/>
          <w:szCs w:val="28"/>
        </w:rPr>
        <w:t xml:space="preserve"> г.                           с. Большие Кайбицы           № </w:t>
      </w:r>
    </w:p>
    <w:p w:rsidR="00C90C91" w:rsidRDefault="00C90C91" w:rsidP="00C90C91">
      <w:pPr>
        <w:autoSpaceDE w:val="0"/>
        <w:autoSpaceDN w:val="0"/>
        <w:adjustRightInd w:val="0"/>
        <w:spacing w:after="0" w:line="240" w:lineRule="auto"/>
        <w:ind w:right="284"/>
        <w:outlineLvl w:val="0"/>
        <w:rPr>
          <w:bCs/>
          <w:sz w:val="28"/>
          <w:szCs w:val="28"/>
        </w:rPr>
      </w:pPr>
    </w:p>
    <w:p w:rsidR="00772187" w:rsidRPr="00B61CA1" w:rsidRDefault="004D7092" w:rsidP="000C5DD0">
      <w:pPr>
        <w:pStyle w:val="ConsTitle"/>
        <w:widowControl/>
        <w:ind w:right="396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О внесении изменений</w:t>
      </w:r>
      <w:r w:rsidR="00B76B9C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и дополнений</w:t>
      </w:r>
      <w:r w:rsid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в Решение Совета</w:t>
      </w:r>
      <w:r w:rsid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E819EE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Большекайбицкого</w:t>
      </w:r>
      <w:r w:rsid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9E5131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сельско</w:t>
      </w: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го</w:t>
      </w:r>
      <w:r w:rsidR="00B86358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поселени</w:t>
      </w: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я</w:t>
      </w:r>
      <w:r w:rsid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772187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</w:t>
      </w:r>
      <w:r w:rsidR="009E5131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ого</w:t>
      </w:r>
      <w:r w:rsidR="00772187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</w:t>
      </w:r>
      <w:r w:rsidR="009E5131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ого</w:t>
      </w:r>
      <w:r w:rsidR="00772187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район</w:t>
      </w:r>
      <w:r w:rsidR="009E5131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а</w:t>
      </w:r>
      <w:r w:rsidR="00772187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Республики Татарстан</w:t>
      </w: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от 1</w:t>
      </w:r>
      <w:r w:rsidR="00E819EE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9</w:t>
      </w: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.1</w:t>
      </w:r>
      <w:r w:rsidR="00E819EE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1</w:t>
      </w: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.2014 №</w:t>
      </w:r>
      <w:r w:rsidR="00E819EE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28</w:t>
      </w:r>
      <w:r w:rsid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 </w:t>
      </w: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«О налоге на имущество физических лиц»</w:t>
      </w:r>
    </w:p>
    <w:p w:rsidR="00772187" w:rsidRPr="00B61CA1" w:rsidRDefault="00772187" w:rsidP="00BF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B61CA1" w:rsidRDefault="00772187" w:rsidP="00BF0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B61CA1" w:rsidRDefault="004D7092" w:rsidP="00BF00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32 Налогового кодекса Российской Федерации, и отдельными законодательными актами Российской Федерации, Совет </w:t>
      </w:r>
      <w:r w:rsidR="00E819EE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Большекайбицкого</w:t>
      </w:r>
      <w:r w:rsid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 Республики Татарстан</w:t>
      </w:r>
      <w:r w:rsid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0C7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772187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524" w:rsidRPr="00B61CA1" w:rsidRDefault="00FD4524" w:rsidP="00E81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B61CA1" w:rsidRDefault="004D7092" w:rsidP="00861E7C">
      <w:pPr>
        <w:pStyle w:val="a6"/>
        <w:numPr>
          <w:ilvl w:val="0"/>
          <w:numId w:val="5"/>
        </w:numPr>
        <w:tabs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r w:rsidR="00E819EE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Большекайбицкого</w:t>
      </w:r>
      <w:r w:rsid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Кайбицкого муниципального района Республики Татарстан от </w:t>
      </w:r>
      <w:r w:rsidR="00E819EE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19.11.2014 №</w:t>
      </w:r>
      <w:r w:rsidR="0031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9EE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налоге на имущество физических лиц» следующие изменения</w:t>
      </w:r>
      <w:r w:rsidR="00B76B9C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E7C" w:rsidRPr="00B61CA1" w:rsidRDefault="00861E7C" w:rsidP="000C5DD0">
      <w:pPr>
        <w:pStyle w:val="a6"/>
        <w:numPr>
          <w:ilvl w:val="1"/>
          <w:numId w:val="8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 подпункта 1 пункта 2 изложить в следующей редакции:</w:t>
      </w:r>
    </w:p>
    <w:p w:rsidR="00861E7C" w:rsidRPr="00B61CA1" w:rsidRDefault="00861E7C" w:rsidP="000C5DD0">
      <w:pPr>
        <w:pStyle w:val="a6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«гаражей и машино-мест, в том числе расположенных в объектах налогообложения, указанных в подпункте 4 настоящего решения;»;</w:t>
      </w:r>
    </w:p>
    <w:p w:rsidR="00861E7C" w:rsidRPr="00B61CA1" w:rsidRDefault="00861E7C" w:rsidP="000C5DD0">
      <w:pPr>
        <w:pStyle w:val="a6"/>
        <w:numPr>
          <w:ilvl w:val="1"/>
          <w:numId w:val="8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 подпункта 2 пункта 2 изложить в следующей редакции:</w:t>
      </w:r>
    </w:p>
    <w:p w:rsidR="00861E7C" w:rsidRPr="00B61CA1" w:rsidRDefault="00861E7C" w:rsidP="000C5DD0">
      <w:pPr>
        <w:pStyle w:val="a6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«квартир, частей квартир;»;</w:t>
      </w:r>
    </w:p>
    <w:p w:rsidR="00861E7C" w:rsidRPr="00B61CA1" w:rsidRDefault="00861E7C" w:rsidP="000C5DD0">
      <w:pPr>
        <w:pStyle w:val="a6"/>
        <w:numPr>
          <w:ilvl w:val="1"/>
          <w:numId w:val="8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 подпункта 3 пункта 2 изложить в следующей редакции:</w:t>
      </w:r>
    </w:p>
    <w:p w:rsidR="00861E7C" w:rsidRPr="00B61CA1" w:rsidRDefault="00C73E4C" w:rsidP="000C5DD0">
      <w:pPr>
        <w:pStyle w:val="a6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861E7C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домов, частей жилых домов;»;</w:t>
      </w:r>
    </w:p>
    <w:p w:rsidR="00B76B9C" w:rsidRPr="00B61CA1" w:rsidRDefault="00861E7C" w:rsidP="000C5DD0">
      <w:pPr>
        <w:pStyle w:val="a6"/>
        <w:numPr>
          <w:ilvl w:val="1"/>
          <w:numId w:val="8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76B9C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Решение пунктом 2.1. изложив его в следующей редакции:</w:t>
      </w:r>
    </w:p>
    <w:p w:rsidR="00B76B9C" w:rsidRPr="00B61CA1" w:rsidRDefault="00B76B9C" w:rsidP="000C5DD0">
      <w:pPr>
        <w:pStyle w:val="a6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«2.1. Освободить от уплаты налога на имущество физических лиц:</w:t>
      </w:r>
    </w:p>
    <w:p w:rsidR="00B76B9C" w:rsidRPr="00B61CA1" w:rsidRDefault="00B76B9C" w:rsidP="000C5DD0">
      <w:pPr>
        <w:pStyle w:val="a6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граждан, имеющих пять и более детей до 18 лет;</w:t>
      </w:r>
    </w:p>
    <w:p w:rsidR="00B76B9C" w:rsidRPr="00B61CA1" w:rsidRDefault="00B76B9C" w:rsidP="000C5DD0">
      <w:pPr>
        <w:pStyle w:val="a6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детей граждан, указанных в подпункте2.1.1. настоящего пункта».</w:t>
      </w:r>
    </w:p>
    <w:p w:rsidR="00861E7C" w:rsidRPr="00B61CA1" w:rsidRDefault="00861E7C" w:rsidP="000C5DD0">
      <w:pPr>
        <w:pStyle w:val="ConsTitle"/>
        <w:widowControl/>
        <w:tabs>
          <w:tab w:val="left" w:pos="0"/>
          <w:tab w:val="left" w:pos="851"/>
        </w:tabs>
        <w:ind w:righ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2. Признать утратившим силу решения Совета Большекайбицкого сельского поселения Кайбицкого муниципального района Республики Татарстан от </w:t>
      </w:r>
      <w:r w:rsidR="000C5DD0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17.12.2018 №</w:t>
      </w:r>
      <w:r w:rsidR="00C90C9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C5DD0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25 «О внесении изменений и дополнений</w:t>
      </w:r>
      <w:r w:rsid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C5DD0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в Решение Совета Большекайбицкого</w:t>
      </w:r>
      <w:r w:rsid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C5DD0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сельского поселения Кайбицкого муниципального района Республики Татарстан от 19.11.2014 №</w:t>
      </w:r>
      <w:r w:rsidR="00C90C9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C5DD0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28</w:t>
      </w:r>
      <w:r w:rsidR="00C90C91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C5DD0"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«О налоге на имущество физических лиц»</w:t>
      </w:r>
    </w:p>
    <w:p w:rsidR="000C5DD0" w:rsidRPr="00B61CA1" w:rsidRDefault="000C5DD0" w:rsidP="000C5DD0">
      <w:pPr>
        <w:pStyle w:val="ConsTitle"/>
        <w:widowControl/>
        <w:tabs>
          <w:tab w:val="left" w:pos="0"/>
          <w:tab w:val="left" w:pos="851"/>
        </w:tabs>
        <w:ind w:righ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61CA1">
        <w:rPr>
          <w:rFonts w:ascii="Times New Roman" w:hAnsi="Times New Roman" w:cs="Times New Roman"/>
          <w:b w:val="0"/>
          <w:sz w:val="28"/>
          <w:szCs w:val="28"/>
          <w:lang w:eastAsia="ru-RU"/>
        </w:rPr>
        <w:t>3. Настоящее решение вступает в силу с 1 января 2020 год, но не ранее чем по истечении одного месяца со дня его официального опубликования.</w:t>
      </w:r>
    </w:p>
    <w:p w:rsidR="00D91690" w:rsidRPr="00B61CA1" w:rsidRDefault="000C5DD0" w:rsidP="00E819E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51D9C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E7C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="00B76B9C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Решение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8" w:history="1">
        <w:r w:rsidR="00D91690" w:rsidRPr="00B61CA1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="00D91690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</w:t>
      </w:r>
      <w:r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 Большекайбицкого сельского поселения</w:t>
      </w:r>
      <w:r w:rsidRPr="00B61C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разместить на 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официальном сайте </w:t>
      </w:r>
      <w:r w:rsidR="00E819EE" w:rsidRPr="00B61CA1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Большекайбицкого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Кайбицкого муниципального района Республики Татарстан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D91690" w:rsidRPr="00B61CA1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 w:rsidR="00543545" w:rsidRPr="00B61CA1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819EE" w:rsidRPr="00B61CA1" w:rsidRDefault="000C5DD0" w:rsidP="00BF0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CA1">
        <w:rPr>
          <w:rFonts w:ascii="Times New Roman" w:hAnsi="Times New Roman" w:cs="Times New Roman"/>
          <w:sz w:val="28"/>
          <w:szCs w:val="28"/>
        </w:rPr>
        <w:t>5</w:t>
      </w:r>
      <w:r w:rsidR="00543545" w:rsidRPr="00B61CA1">
        <w:rPr>
          <w:rFonts w:ascii="Times New Roman" w:hAnsi="Times New Roman" w:cs="Times New Roman"/>
          <w:sz w:val="28"/>
          <w:szCs w:val="28"/>
        </w:rPr>
        <w:t xml:space="preserve">. </w:t>
      </w:r>
      <w:r w:rsidR="00E819EE" w:rsidRPr="00B61CA1">
        <w:rPr>
          <w:rFonts w:ascii="Times New Roman" w:hAnsi="Times New Roman" w:cs="Times New Roman"/>
          <w:sz w:val="28"/>
          <w:szCs w:val="28"/>
        </w:rPr>
        <w:t xml:space="preserve">Контроль за исполнение </w:t>
      </w:r>
      <w:r w:rsidRPr="00B61CA1">
        <w:rPr>
          <w:rFonts w:ascii="Times New Roman" w:hAnsi="Times New Roman" w:cs="Times New Roman"/>
          <w:sz w:val="28"/>
          <w:szCs w:val="28"/>
        </w:rPr>
        <w:t>настоящего р</w:t>
      </w:r>
      <w:r w:rsidR="00E819EE" w:rsidRPr="00B61CA1"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B61CA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2AE2" w:rsidRPr="00B61CA1" w:rsidRDefault="00D42AE2" w:rsidP="00BF0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EC3" w:rsidRPr="00315EC3" w:rsidRDefault="00315EC3" w:rsidP="00315E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315EC3">
        <w:rPr>
          <w:sz w:val="28"/>
          <w:szCs w:val="28"/>
        </w:rPr>
        <w:t>Председатель Совета,</w:t>
      </w:r>
    </w:p>
    <w:p w:rsidR="00315EC3" w:rsidRPr="00315EC3" w:rsidRDefault="00315EC3" w:rsidP="00315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EC3">
        <w:rPr>
          <w:rFonts w:ascii="Times New Roman" w:hAnsi="Times New Roman" w:cs="Times New Roman"/>
          <w:sz w:val="28"/>
          <w:szCs w:val="28"/>
        </w:rPr>
        <w:t xml:space="preserve">Глава Большекайбицкого </w:t>
      </w:r>
    </w:p>
    <w:p w:rsidR="00315EC3" w:rsidRPr="00315EC3" w:rsidRDefault="00315EC3" w:rsidP="00315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EC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315EC3" w:rsidRPr="00315EC3" w:rsidRDefault="00315EC3" w:rsidP="00315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EC3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315EC3" w:rsidRPr="00315EC3" w:rsidRDefault="00315EC3" w:rsidP="00315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EC3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А.И. Рахматуллин</w:t>
      </w:r>
    </w:p>
    <w:p w:rsidR="00A4767A" w:rsidRPr="00315EC3" w:rsidRDefault="00A4767A" w:rsidP="00315E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A4767A" w:rsidRPr="00315EC3" w:rsidSect="00861E7C">
      <w:headerReference w:type="default" r:id="rId9"/>
      <w:pgSz w:w="11906" w:h="16838"/>
      <w:pgMar w:top="567" w:right="70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A4" w:rsidRDefault="00E944A4" w:rsidP="00021F1F">
      <w:pPr>
        <w:spacing w:after="0" w:line="240" w:lineRule="auto"/>
      </w:pPr>
      <w:r>
        <w:separator/>
      </w:r>
    </w:p>
  </w:endnote>
  <w:endnote w:type="continuationSeparator" w:id="1">
    <w:p w:rsidR="00E944A4" w:rsidRDefault="00E944A4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A4" w:rsidRDefault="00E944A4" w:rsidP="00021F1F">
      <w:pPr>
        <w:spacing w:after="0" w:line="240" w:lineRule="auto"/>
      </w:pPr>
      <w:r>
        <w:separator/>
      </w:r>
    </w:p>
  </w:footnote>
  <w:footnote w:type="continuationSeparator" w:id="1">
    <w:p w:rsidR="00E944A4" w:rsidRDefault="00E944A4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4D7092" w:rsidRDefault="00C17AAF">
        <w:pPr>
          <w:pStyle w:val="a7"/>
          <w:jc w:val="center"/>
        </w:pPr>
        <w:r>
          <w:fldChar w:fldCharType="begin"/>
        </w:r>
        <w:r w:rsidR="004D7092">
          <w:instrText>PAGE   \* MERGEFORMAT</w:instrText>
        </w:r>
        <w:r>
          <w:fldChar w:fldCharType="separate"/>
        </w:r>
        <w:r w:rsidR="000C7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092" w:rsidRDefault="004D70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C871E54"/>
    <w:multiLevelType w:val="multilevel"/>
    <w:tmpl w:val="68947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2">
    <w:nsid w:val="2CC665E8"/>
    <w:multiLevelType w:val="multilevel"/>
    <w:tmpl w:val="377013A8"/>
    <w:lvl w:ilvl="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A0E2CE2"/>
    <w:multiLevelType w:val="multilevel"/>
    <w:tmpl w:val="1C4A83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>
    <w:nsid w:val="5F7C71C0"/>
    <w:multiLevelType w:val="multilevel"/>
    <w:tmpl w:val="45F2C3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623C65EF"/>
    <w:multiLevelType w:val="multilevel"/>
    <w:tmpl w:val="F72E59B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abstractNum w:abstractNumId="7">
    <w:nsid w:val="6780709D"/>
    <w:multiLevelType w:val="multilevel"/>
    <w:tmpl w:val="1DF23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2457"/>
    <w:rsid w:val="0004755A"/>
    <w:rsid w:val="00051D9C"/>
    <w:rsid w:val="00054B27"/>
    <w:rsid w:val="00061725"/>
    <w:rsid w:val="00071F5D"/>
    <w:rsid w:val="00084027"/>
    <w:rsid w:val="000A12DA"/>
    <w:rsid w:val="000A401E"/>
    <w:rsid w:val="000A7B46"/>
    <w:rsid w:val="000B388D"/>
    <w:rsid w:val="000B5C01"/>
    <w:rsid w:val="000C5DD0"/>
    <w:rsid w:val="000C70A3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5DD7"/>
    <w:rsid w:val="00135C53"/>
    <w:rsid w:val="00140767"/>
    <w:rsid w:val="00144725"/>
    <w:rsid w:val="0016144B"/>
    <w:rsid w:val="00162747"/>
    <w:rsid w:val="001677AC"/>
    <w:rsid w:val="00170BDF"/>
    <w:rsid w:val="001755D8"/>
    <w:rsid w:val="001802FA"/>
    <w:rsid w:val="00180CC8"/>
    <w:rsid w:val="00183C57"/>
    <w:rsid w:val="00183E1A"/>
    <w:rsid w:val="00185B9E"/>
    <w:rsid w:val="00186CFC"/>
    <w:rsid w:val="00187005"/>
    <w:rsid w:val="00190E7B"/>
    <w:rsid w:val="001948C3"/>
    <w:rsid w:val="001950B5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7BAB"/>
    <w:rsid w:val="00222E33"/>
    <w:rsid w:val="00241CE3"/>
    <w:rsid w:val="00245260"/>
    <w:rsid w:val="002502A9"/>
    <w:rsid w:val="00251FBB"/>
    <w:rsid w:val="002623B9"/>
    <w:rsid w:val="002769E1"/>
    <w:rsid w:val="002808D4"/>
    <w:rsid w:val="002821A1"/>
    <w:rsid w:val="00283FF1"/>
    <w:rsid w:val="00286E8A"/>
    <w:rsid w:val="002A051D"/>
    <w:rsid w:val="002A0820"/>
    <w:rsid w:val="002A1B26"/>
    <w:rsid w:val="002A5BA9"/>
    <w:rsid w:val="002B45D6"/>
    <w:rsid w:val="002B79E4"/>
    <w:rsid w:val="002C6614"/>
    <w:rsid w:val="002C6E53"/>
    <w:rsid w:val="002D568B"/>
    <w:rsid w:val="002D6A2D"/>
    <w:rsid w:val="002E1361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0688B"/>
    <w:rsid w:val="00315726"/>
    <w:rsid w:val="00315EC3"/>
    <w:rsid w:val="003161F7"/>
    <w:rsid w:val="00316960"/>
    <w:rsid w:val="00317CCD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6CDD"/>
    <w:rsid w:val="003619B3"/>
    <w:rsid w:val="00361E32"/>
    <w:rsid w:val="00373A39"/>
    <w:rsid w:val="00376286"/>
    <w:rsid w:val="00380985"/>
    <w:rsid w:val="0038492C"/>
    <w:rsid w:val="00394AF7"/>
    <w:rsid w:val="003B386C"/>
    <w:rsid w:val="003B4F1F"/>
    <w:rsid w:val="003B7E6A"/>
    <w:rsid w:val="003C082D"/>
    <w:rsid w:val="003C0C1A"/>
    <w:rsid w:val="003C38C1"/>
    <w:rsid w:val="003C3DCF"/>
    <w:rsid w:val="003C6306"/>
    <w:rsid w:val="003D0B7E"/>
    <w:rsid w:val="003D349B"/>
    <w:rsid w:val="003E0169"/>
    <w:rsid w:val="003E45AA"/>
    <w:rsid w:val="003E7DAB"/>
    <w:rsid w:val="003F53C4"/>
    <w:rsid w:val="0040174A"/>
    <w:rsid w:val="00413F2D"/>
    <w:rsid w:val="0041491C"/>
    <w:rsid w:val="00416314"/>
    <w:rsid w:val="0041737D"/>
    <w:rsid w:val="00444AE9"/>
    <w:rsid w:val="0044673E"/>
    <w:rsid w:val="00451AA0"/>
    <w:rsid w:val="00463DCA"/>
    <w:rsid w:val="004855F0"/>
    <w:rsid w:val="00486E32"/>
    <w:rsid w:val="00487FAB"/>
    <w:rsid w:val="004932C7"/>
    <w:rsid w:val="004B19D0"/>
    <w:rsid w:val="004B37C1"/>
    <w:rsid w:val="004C2DB4"/>
    <w:rsid w:val="004C3097"/>
    <w:rsid w:val="004D7092"/>
    <w:rsid w:val="004E0180"/>
    <w:rsid w:val="004E36CF"/>
    <w:rsid w:val="004E66F3"/>
    <w:rsid w:val="004F4A3E"/>
    <w:rsid w:val="004F5072"/>
    <w:rsid w:val="00501E67"/>
    <w:rsid w:val="00514CAA"/>
    <w:rsid w:val="00523EAC"/>
    <w:rsid w:val="005305CB"/>
    <w:rsid w:val="00540B70"/>
    <w:rsid w:val="005412B3"/>
    <w:rsid w:val="00543545"/>
    <w:rsid w:val="00545259"/>
    <w:rsid w:val="00550759"/>
    <w:rsid w:val="00554147"/>
    <w:rsid w:val="00557AFA"/>
    <w:rsid w:val="0056560B"/>
    <w:rsid w:val="00571D5E"/>
    <w:rsid w:val="00581203"/>
    <w:rsid w:val="00592130"/>
    <w:rsid w:val="005A42CC"/>
    <w:rsid w:val="005A74C3"/>
    <w:rsid w:val="005B3658"/>
    <w:rsid w:val="005C1512"/>
    <w:rsid w:val="005C389E"/>
    <w:rsid w:val="005C4E3C"/>
    <w:rsid w:val="005E1EBD"/>
    <w:rsid w:val="005F3413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67C15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5CF6"/>
    <w:rsid w:val="006E018B"/>
    <w:rsid w:val="006E6B10"/>
    <w:rsid w:val="006E7E82"/>
    <w:rsid w:val="006F0262"/>
    <w:rsid w:val="00712790"/>
    <w:rsid w:val="00720A48"/>
    <w:rsid w:val="0073039E"/>
    <w:rsid w:val="00736161"/>
    <w:rsid w:val="007447B8"/>
    <w:rsid w:val="00744A50"/>
    <w:rsid w:val="00751B5F"/>
    <w:rsid w:val="007557B7"/>
    <w:rsid w:val="00757565"/>
    <w:rsid w:val="00757D1F"/>
    <w:rsid w:val="007622B6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B6C2C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02F"/>
    <w:rsid w:val="007F3690"/>
    <w:rsid w:val="007F49CE"/>
    <w:rsid w:val="00810633"/>
    <w:rsid w:val="00815C7D"/>
    <w:rsid w:val="00831E48"/>
    <w:rsid w:val="00831E98"/>
    <w:rsid w:val="00832168"/>
    <w:rsid w:val="00832AAB"/>
    <w:rsid w:val="00844EE4"/>
    <w:rsid w:val="00854556"/>
    <w:rsid w:val="00857CF0"/>
    <w:rsid w:val="008610D0"/>
    <w:rsid w:val="00861E7C"/>
    <w:rsid w:val="008654AD"/>
    <w:rsid w:val="008670B4"/>
    <w:rsid w:val="008700C6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C0163"/>
    <w:rsid w:val="008C0754"/>
    <w:rsid w:val="008C7240"/>
    <w:rsid w:val="008D2752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0C6E"/>
    <w:rsid w:val="0090679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2FD2"/>
    <w:rsid w:val="009639CB"/>
    <w:rsid w:val="009641C4"/>
    <w:rsid w:val="00964CE0"/>
    <w:rsid w:val="009659B2"/>
    <w:rsid w:val="009702ED"/>
    <w:rsid w:val="00970B33"/>
    <w:rsid w:val="009833D7"/>
    <w:rsid w:val="00984F72"/>
    <w:rsid w:val="009854E8"/>
    <w:rsid w:val="0098635D"/>
    <w:rsid w:val="00986799"/>
    <w:rsid w:val="009916D0"/>
    <w:rsid w:val="0099404F"/>
    <w:rsid w:val="009A5AD7"/>
    <w:rsid w:val="009A6573"/>
    <w:rsid w:val="009A76DB"/>
    <w:rsid w:val="009B0267"/>
    <w:rsid w:val="009B33ED"/>
    <w:rsid w:val="009B3480"/>
    <w:rsid w:val="009B410A"/>
    <w:rsid w:val="009B57B8"/>
    <w:rsid w:val="009C0984"/>
    <w:rsid w:val="009C1E79"/>
    <w:rsid w:val="009C3430"/>
    <w:rsid w:val="009D4FA2"/>
    <w:rsid w:val="009D6EE3"/>
    <w:rsid w:val="009D6FA4"/>
    <w:rsid w:val="009E014E"/>
    <w:rsid w:val="009E25DE"/>
    <w:rsid w:val="009E48A7"/>
    <w:rsid w:val="009E5131"/>
    <w:rsid w:val="009E5E8E"/>
    <w:rsid w:val="009F4612"/>
    <w:rsid w:val="00A0134E"/>
    <w:rsid w:val="00A02428"/>
    <w:rsid w:val="00A2569C"/>
    <w:rsid w:val="00A27BEA"/>
    <w:rsid w:val="00A411F0"/>
    <w:rsid w:val="00A43984"/>
    <w:rsid w:val="00A46C68"/>
    <w:rsid w:val="00A472F2"/>
    <w:rsid w:val="00A4767A"/>
    <w:rsid w:val="00A47CA3"/>
    <w:rsid w:val="00A627F3"/>
    <w:rsid w:val="00A67102"/>
    <w:rsid w:val="00A77A59"/>
    <w:rsid w:val="00A801AB"/>
    <w:rsid w:val="00A81AD2"/>
    <w:rsid w:val="00AA2967"/>
    <w:rsid w:val="00AA5789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B13993"/>
    <w:rsid w:val="00B13D7A"/>
    <w:rsid w:val="00B16263"/>
    <w:rsid w:val="00B2560C"/>
    <w:rsid w:val="00B2585C"/>
    <w:rsid w:val="00B2701D"/>
    <w:rsid w:val="00B3082B"/>
    <w:rsid w:val="00B327C4"/>
    <w:rsid w:val="00B35C81"/>
    <w:rsid w:val="00B36C58"/>
    <w:rsid w:val="00B54F76"/>
    <w:rsid w:val="00B61CA1"/>
    <w:rsid w:val="00B663DB"/>
    <w:rsid w:val="00B668F3"/>
    <w:rsid w:val="00B7231F"/>
    <w:rsid w:val="00B754E4"/>
    <w:rsid w:val="00B76B9C"/>
    <w:rsid w:val="00B77CE5"/>
    <w:rsid w:val="00B80891"/>
    <w:rsid w:val="00B84C78"/>
    <w:rsid w:val="00B86358"/>
    <w:rsid w:val="00B9078B"/>
    <w:rsid w:val="00B9646B"/>
    <w:rsid w:val="00BA1609"/>
    <w:rsid w:val="00BA6255"/>
    <w:rsid w:val="00BB486F"/>
    <w:rsid w:val="00BC24BC"/>
    <w:rsid w:val="00BD119C"/>
    <w:rsid w:val="00BD22B6"/>
    <w:rsid w:val="00BD3A27"/>
    <w:rsid w:val="00BD645D"/>
    <w:rsid w:val="00BD7554"/>
    <w:rsid w:val="00BE1235"/>
    <w:rsid w:val="00BE17A1"/>
    <w:rsid w:val="00BF00F6"/>
    <w:rsid w:val="00BF23D7"/>
    <w:rsid w:val="00C00FC7"/>
    <w:rsid w:val="00C02C4A"/>
    <w:rsid w:val="00C0414C"/>
    <w:rsid w:val="00C04846"/>
    <w:rsid w:val="00C145EA"/>
    <w:rsid w:val="00C148C1"/>
    <w:rsid w:val="00C17AAF"/>
    <w:rsid w:val="00C51C2E"/>
    <w:rsid w:val="00C56940"/>
    <w:rsid w:val="00C60E0C"/>
    <w:rsid w:val="00C641DF"/>
    <w:rsid w:val="00C73E4C"/>
    <w:rsid w:val="00C8191B"/>
    <w:rsid w:val="00C82BA4"/>
    <w:rsid w:val="00C90C91"/>
    <w:rsid w:val="00C9436E"/>
    <w:rsid w:val="00CB0048"/>
    <w:rsid w:val="00CB01C1"/>
    <w:rsid w:val="00CC13A2"/>
    <w:rsid w:val="00CC1C64"/>
    <w:rsid w:val="00CC4FF8"/>
    <w:rsid w:val="00CD0BA7"/>
    <w:rsid w:val="00CF146B"/>
    <w:rsid w:val="00D20406"/>
    <w:rsid w:val="00D21ADE"/>
    <w:rsid w:val="00D26168"/>
    <w:rsid w:val="00D26429"/>
    <w:rsid w:val="00D26B57"/>
    <w:rsid w:val="00D34AA7"/>
    <w:rsid w:val="00D375FE"/>
    <w:rsid w:val="00D41278"/>
    <w:rsid w:val="00D42AE2"/>
    <w:rsid w:val="00D43516"/>
    <w:rsid w:val="00D53550"/>
    <w:rsid w:val="00D559C4"/>
    <w:rsid w:val="00D56F85"/>
    <w:rsid w:val="00D645D7"/>
    <w:rsid w:val="00D6676A"/>
    <w:rsid w:val="00D73508"/>
    <w:rsid w:val="00D756C0"/>
    <w:rsid w:val="00D77489"/>
    <w:rsid w:val="00D778BF"/>
    <w:rsid w:val="00D8193A"/>
    <w:rsid w:val="00D837B2"/>
    <w:rsid w:val="00D91690"/>
    <w:rsid w:val="00DA41F1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819EE"/>
    <w:rsid w:val="00E944A4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107"/>
    <w:rsid w:val="00FA5CD2"/>
    <w:rsid w:val="00FA7C01"/>
    <w:rsid w:val="00FC2B4E"/>
    <w:rsid w:val="00FC7358"/>
    <w:rsid w:val="00FD16B6"/>
    <w:rsid w:val="00FD17F5"/>
    <w:rsid w:val="00FD281C"/>
    <w:rsid w:val="00FD4524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819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31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5" w:color="EAEAEA"/>
                            <w:right w:val="none" w:sz="0" w:space="0" w:color="EAEAEA"/>
                          </w:divBdr>
                          <w:divsChild>
                            <w:div w:id="3676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1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7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44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21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4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2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4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7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26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435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32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3751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2504-775A-497F-B53C-8F423474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9</cp:revision>
  <cp:lastPrinted>2019-11-02T06:33:00Z</cp:lastPrinted>
  <dcterms:created xsi:type="dcterms:W3CDTF">2019-11-01T07:05:00Z</dcterms:created>
  <dcterms:modified xsi:type="dcterms:W3CDTF">2019-11-02T09:01:00Z</dcterms:modified>
</cp:coreProperties>
</file>