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11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969"/>
      </w:tblGrid>
      <w:tr w:rsidR="000B6CB8" w:rsidRPr="000B6CB8" w:rsidTr="000B6CB8">
        <w:tc>
          <w:tcPr>
            <w:tcW w:w="4361" w:type="dxa"/>
            <w:hideMark/>
          </w:tcPr>
          <w:p w:rsidR="000B6CB8" w:rsidRPr="000B6CB8" w:rsidRDefault="000B6CB8" w:rsidP="000B6CB8">
            <w:pPr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CB8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0B6CB8" w:rsidRPr="000B6CB8" w:rsidRDefault="000B6CB8" w:rsidP="000B6CB8">
            <w:pPr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CB8">
              <w:rPr>
                <w:rFonts w:ascii="Times New Roman" w:hAnsi="Times New Roman"/>
                <w:sz w:val="28"/>
                <w:szCs w:val="28"/>
              </w:rPr>
              <w:t xml:space="preserve"> БОЛЬШЕКАЙБИЦКОГО СЕЛЬСКОГО ПОСЕЛЕНИЯ КАЙБИЦКОГО МУНИЦИПАЛЬНОГО РАЙОНА </w:t>
            </w:r>
          </w:p>
          <w:p w:rsidR="000B6CB8" w:rsidRPr="000B6CB8" w:rsidRDefault="000B6CB8" w:rsidP="000B6CB8">
            <w:pPr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CB8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0B6CB8" w:rsidRPr="000B6CB8" w:rsidRDefault="000B6CB8" w:rsidP="000B6CB8">
            <w:pPr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0B6CB8" w:rsidRPr="000B6CB8" w:rsidRDefault="000B6CB8" w:rsidP="000B6CB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B6CB8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0B6CB8" w:rsidRPr="000B6CB8" w:rsidRDefault="000B6CB8" w:rsidP="000B6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CB8">
              <w:rPr>
                <w:rFonts w:ascii="Times New Roman" w:hAnsi="Times New Roman"/>
                <w:sz w:val="28"/>
                <w:szCs w:val="28"/>
              </w:rPr>
              <w:t xml:space="preserve">КАЙБЫЧ </w:t>
            </w:r>
          </w:p>
          <w:p w:rsidR="000B6CB8" w:rsidRPr="000B6CB8" w:rsidRDefault="000B6CB8" w:rsidP="000B6CB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B6CB8">
              <w:rPr>
                <w:rFonts w:ascii="Times New Roman" w:hAnsi="Times New Roman"/>
                <w:sz w:val="28"/>
                <w:szCs w:val="28"/>
              </w:rPr>
              <w:t xml:space="preserve">МУНИЦИПАЛЬ РАЙОНЫ </w:t>
            </w:r>
          </w:p>
          <w:p w:rsidR="000B6CB8" w:rsidRPr="000B6CB8" w:rsidRDefault="000B6CB8" w:rsidP="000B6CB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B6CB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ОЛЫ КАЙБЫЧ </w:t>
            </w:r>
          </w:p>
          <w:p w:rsidR="000B6CB8" w:rsidRPr="000B6CB8" w:rsidRDefault="000B6CB8" w:rsidP="000B6CB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B6CB8">
              <w:rPr>
                <w:rFonts w:ascii="Times New Roman" w:hAnsi="Times New Roman"/>
                <w:sz w:val="28"/>
                <w:szCs w:val="28"/>
                <w:lang w:val="tt-RU"/>
              </w:rPr>
              <w:t>АВЫЛ ҖИРЛЕГЕ СОВЕТЫ</w:t>
            </w:r>
          </w:p>
        </w:tc>
      </w:tr>
    </w:tbl>
    <w:p w:rsidR="000B6CB8" w:rsidRPr="000B6CB8" w:rsidRDefault="000B6CB8" w:rsidP="000B6CB8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 w:rsidRPr="000B6CB8">
        <w:rPr>
          <w:rFonts w:ascii="Times New Roman" w:hAnsi="Times New Roman"/>
          <w:b/>
          <w:sz w:val="28"/>
          <w:szCs w:val="28"/>
          <w:lang w:val="tt-RU"/>
        </w:rPr>
        <w:t>________________________________________</w:t>
      </w:r>
      <w:r>
        <w:rPr>
          <w:rFonts w:ascii="Times New Roman" w:hAnsi="Times New Roman"/>
          <w:b/>
          <w:sz w:val="28"/>
          <w:szCs w:val="28"/>
          <w:lang w:val="tt-RU"/>
        </w:rPr>
        <w:t>_______________________________</w:t>
      </w:r>
    </w:p>
    <w:p w:rsidR="008B43E3" w:rsidRDefault="008B43E3" w:rsidP="008B43E3">
      <w:pPr>
        <w:spacing w:after="0" w:line="240" w:lineRule="auto"/>
        <w:ind w:right="283"/>
        <w:jc w:val="right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ПРОЕКТ</w:t>
      </w:r>
    </w:p>
    <w:p w:rsidR="000B6CB8" w:rsidRPr="000B6CB8" w:rsidRDefault="000B6CB8" w:rsidP="000B6CB8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  <w:lang w:val="tt-RU"/>
        </w:rPr>
      </w:pPr>
      <w:r w:rsidRPr="000B6CB8">
        <w:rPr>
          <w:rFonts w:ascii="Times New Roman" w:hAnsi="Times New Roman"/>
          <w:b/>
          <w:sz w:val="28"/>
          <w:szCs w:val="28"/>
          <w:lang w:val="tt-RU"/>
        </w:rPr>
        <w:t xml:space="preserve">РЕШЕНИЕ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</w:t>
      </w:r>
      <w:r w:rsidRPr="000B6CB8">
        <w:rPr>
          <w:rFonts w:ascii="Times New Roman" w:hAnsi="Times New Roman"/>
          <w:b/>
          <w:sz w:val="28"/>
          <w:szCs w:val="28"/>
          <w:lang w:val="tt-RU"/>
        </w:rPr>
        <w:t xml:space="preserve">  КАРАР</w:t>
      </w:r>
    </w:p>
    <w:p w:rsidR="000B6CB8" w:rsidRPr="000B6CB8" w:rsidRDefault="000B6CB8" w:rsidP="000B6CB8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6CB8" w:rsidRPr="000B6CB8" w:rsidRDefault="000B6CB8" w:rsidP="000B6CB8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/>
          <w:bCs/>
          <w:sz w:val="28"/>
          <w:szCs w:val="28"/>
        </w:rPr>
      </w:pPr>
      <w:r w:rsidRPr="000B6CB8">
        <w:rPr>
          <w:rFonts w:ascii="Times New Roman" w:hAnsi="Times New Roman"/>
          <w:bCs/>
          <w:sz w:val="28"/>
          <w:szCs w:val="28"/>
        </w:rPr>
        <w:t xml:space="preserve"> г.                        с. Большие Кайбицы        </w:t>
      </w:r>
      <w:r w:rsidR="008B43E3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Pr="000B6CB8">
        <w:rPr>
          <w:rFonts w:ascii="Times New Roman" w:hAnsi="Times New Roman"/>
          <w:bCs/>
          <w:sz w:val="28"/>
          <w:szCs w:val="28"/>
        </w:rPr>
        <w:t xml:space="preserve">  № </w:t>
      </w:r>
    </w:p>
    <w:p w:rsidR="000B6CB8" w:rsidRDefault="000B6CB8" w:rsidP="000B6CB8">
      <w:pPr>
        <w:pStyle w:val="ConsPlusTitle"/>
        <w:widowControl/>
        <w:ind w:right="283"/>
        <w:jc w:val="both"/>
        <w:rPr>
          <w:sz w:val="28"/>
          <w:szCs w:val="28"/>
          <w:lang w:val="tt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Pr="00C230DA" w:rsidRDefault="00FC6BA4" w:rsidP="000B6CB8">
      <w:pPr>
        <w:widowControl w:val="0"/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B751B">
        <w:rPr>
          <w:rFonts w:ascii="Times New Roman" w:eastAsia="Times New Roman" w:hAnsi="Times New Roman"/>
          <w:sz w:val="28"/>
          <w:szCs w:val="28"/>
          <w:lang w:eastAsia="ru-RU"/>
        </w:rPr>
        <w:t>внесении</w:t>
      </w:r>
      <w:r w:rsidR="00C230DA"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</w:t>
      </w:r>
      <w:r w:rsidR="00761A0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дополнений</w:t>
      </w:r>
      <w:r w:rsidR="00C230DA"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44A2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>став муниципального</w:t>
      </w:r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>образования «</w:t>
      </w:r>
      <w:proofErr w:type="spellStart"/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Большекайбицкое</w:t>
      </w:r>
      <w:proofErr w:type="spellEnd"/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Татарстан»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65F5" w:rsidRDefault="005E65F5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0B6C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целях приведения Устава</w:t>
      </w:r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Большекайбицкое</w:t>
      </w:r>
      <w:proofErr w:type="spellEnd"/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Татарстан»</w:t>
      </w:r>
      <w:r w:rsidR="002F23EF">
        <w:rPr>
          <w:rFonts w:ascii="Times New Roman" w:eastAsia="Times New Roman" w:hAnsi="Times New Roman"/>
          <w:sz w:val="28"/>
          <w:szCs w:val="28"/>
          <w:lang w:eastAsia="ru-RU"/>
        </w:rPr>
        <w:t>, принятого решением Совета</w:t>
      </w:r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Большекайбицкого </w:t>
      </w:r>
      <w:r w:rsidR="002F23E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от 01.10.2018 №</w:t>
      </w:r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 14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Федеральным законом от 06.10.2003 №131-ФЗ</w:t>
      </w:r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A5336" w:rsidRPr="00AA53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Федеральному закону от 27.02.2020 </w:t>
      </w:r>
      <w:r w:rsidR="00486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AA5336" w:rsidRPr="00AA53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27-ФЗ</w:t>
      </w:r>
      <w:r w:rsidR="00AA5336" w:rsidRP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A5336" w:rsidRPr="00AA53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 внесении изменений в отдельные законодательные акты Российской Федерации», Федеральному</w:t>
      </w:r>
      <w:proofErr w:type="gramEnd"/>
      <w:r w:rsidR="00AA5336" w:rsidRPr="00AA53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закону от 02.08.2019 </w:t>
      </w:r>
      <w:r w:rsidR="00486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AA5336" w:rsidRPr="00AA53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307-ФЗ «О внесении изменений в Бюджетный кодекс Российской Федерации в целях совершенствования межбюджетных отношений»</w:t>
      </w:r>
      <w:r w:rsidR="001312BA" w:rsidRPr="00AA533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Большекайбицкого 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</w:t>
      </w:r>
      <w:r w:rsidRPr="001312BA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r w:rsidR="008B43E3">
        <w:rPr>
          <w:rFonts w:ascii="Times New Roman" w:eastAsia="Times New Roman" w:hAnsi="Times New Roman"/>
          <w:sz w:val="28"/>
          <w:szCs w:val="28"/>
          <w:lang w:eastAsia="ru-RU"/>
        </w:rPr>
        <w:t>АЕТ</w:t>
      </w:r>
      <w:r w:rsidRPr="001312B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C6BA4" w:rsidRDefault="00AA5336" w:rsidP="000B6CB8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FC6BA4" w:rsidRP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Устав</w:t>
      </w:r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6BA4" w:rsidRPr="00AA533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Большекайбицкое</w:t>
      </w:r>
      <w:proofErr w:type="spellEnd"/>
      <w:r w:rsid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6BA4" w:rsidRPr="00AA5336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Татарстан»</w:t>
      </w: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A80BB1" w:rsidRPr="000B6CB8" w:rsidRDefault="00A80BB1" w:rsidP="000B6CB8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B8">
        <w:rPr>
          <w:rFonts w:ascii="Times New Roman" w:eastAsia="Times New Roman" w:hAnsi="Times New Roman"/>
          <w:sz w:val="28"/>
          <w:szCs w:val="28"/>
          <w:lang w:eastAsia="ru-RU"/>
        </w:rPr>
        <w:t>Приостановить до 1 января 2021 года действие части 3 статьи 79, части 5 статьи 84 Устава</w:t>
      </w:r>
      <w:r w:rsidR="000B6CB8" w:rsidRP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B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0B6CB8" w:rsidRP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</w:t>
      </w:r>
      <w:r w:rsidRPr="000B6CB8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Татарстан».</w:t>
      </w:r>
    </w:p>
    <w:p w:rsidR="00AA5336" w:rsidRPr="00AA5336" w:rsidRDefault="00AA5336" w:rsidP="000B6CB8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на государственную регистрацию в установленном законодательством порядке.</w:t>
      </w:r>
    </w:p>
    <w:p w:rsidR="000B6CB8" w:rsidRPr="000B6CB8" w:rsidRDefault="00C230DA" w:rsidP="000B6CB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0B6CB8" w:rsidRP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</w:t>
      </w:r>
      <w:r w:rsidRP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в информационно – телекоммуникационной сети «Интернет» по </w:t>
      </w:r>
      <w:proofErr w:type="spellStart"/>
      <w:r w:rsidRPr="000B6CB8">
        <w:rPr>
          <w:rFonts w:ascii="Times New Roman" w:eastAsia="Times New Roman" w:hAnsi="Times New Roman"/>
          <w:sz w:val="28"/>
          <w:szCs w:val="28"/>
          <w:lang w:eastAsia="ru-RU"/>
        </w:rPr>
        <w:t>веб-адресу</w:t>
      </w:r>
      <w:proofErr w:type="spellEnd"/>
      <w:r w:rsidRPr="000B6CB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0B6CB8" w:rsidRPr="000B6CB8">
          <w:rPr>
            <w:rStyle w:val="a3"/>
            <w:rFonts w:ascii="Times New Roman" w:hAnsi="Times New Roman"/>
            <w:color w:val="auto"/>
            <w:sz w:val="28"/>
            <w:szCs w:val="28"/>
          </w:rPr>
          <w:t>http://</w:t>
        </w:r>
        <w:proofErr w:type="spellStart"/>
        <w:r w:rsidR="000B6CB8" w:rsidRPr="000B6CB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bkaybic</w:t>
        </w:r>
        <w:proofErr w:type="spellEnd"/>
        <w:r w:rsidR="000B6CB8" w:rsidRPr="000B6CB8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="000B6CB8" w:rsidRPr="000B6CB8">
          <w:rPr>
            <w:rStyle w:val="a3"/>
            <w:rFonts w:ascii="Times New Roman" w:hAnsi="Times New Roman"/>
            <w:color w:val="auto"/>
            <w:sz w:val="28"/>
            <w:szCs w:val="28"/>
          </w:rPr>
          <w:t>kaybici.tatarstan.ru</w:t>
        </w:r>
        <w:proofErr w:type="spellEnd"/>
        <w:r w:rsidR="000B6CB8" w:rsidRPr="000B6CB8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0B6CB8" w:rsidRPr="000B6CB8">
        <w:rPr>
          <w:rFonts w:ascii="Times New Roman" w:hAnsi="Times New Roman"/>
          <w:sz w:val="28"/>
          <w:szCs w:val="28"/>
          <w:lang w:val="tt-RU"/>
        </w:rPr>
        <w:t>.</w:t>
      </w:r>
    </w:p>
    <w:p w:rsidR="00AA5336" w:rsidRPr="000B6CB8" w:rsidRDefault="00AA5336" w:rsidP="000B6CB8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6C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6CB8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C230DA" w:rsidRDefault="00C230DA" w:rsidP="000B6CB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CB8" w:rsidRPr="000B6CB8" w:rsidRDefault="000B6CB8" w:rsidP="000B6CB8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6CB8">
        <w:rPr>
          <w:sz w:val="28"/>
          <w:szCs w:val="28"/>
        </w:rPr>
        <w:t>Председатель Совета,</w:t>
      </w:r>
    </w:p>
    <w:p w:rsidR="000B6CB8" w:rsidRPr="000B6CB8" w:rsidRDefault="000B6CB8" w:rsidP="000B6CB8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0B6CB8">
        <w:rPr>
          <w:rFonts w:ascii="Times New Roman" w:hAnsi="Times New Roman"/>
          <w:sz w:val="28"/>
          <w:szCs w:val="28"/>
        </w:rPr>
        <w:t xml:space="preserve">Глава Большекайбицкого </w:t>
      </w:r>
    </w:p>
    <w:p w:rsidR="000B6CB8" w:rsidRPr="000B6CB8" w:rsidRDefault="000B6CB8" w:rsidP="000B6CB8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0B6CB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0B6CB8" w:rsidRPr="000B6CB8" w:rsidRDefault="000B6CB8" w:rsidP="000B6CB8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0B6CB8">
        <w:rPr>
          <w:rFonts w:ascii="Times New Roman" w:hAnsi="Times New Roman"/>
          <w:sz w:val="28"/>
          <w:szCs w:val="28"/>
        </w:rPr>
        <w:t>Кайбицкого муниципального района</w:t>
      </w:r>
    </w:p>
    <w:p w:rsidR="000B6CB8" w:rsidRPr="000B6CB8" w:rsidRDefault="000B6CB8" w:rsidP="000B6CB8">
      <w:pPr>
        <w:spacing w:after="0" w:line="240" w:lineRule="auto"/>
        <w:ind w:right="284"/>
        <w:rPr>
          <w:rFonts w:ascii="Times New Roman" w:hAnsi="Times New Roman"/>
        </w:rPr>
      </w:pPr>
      <w:r w:rsidRPr="000B6CB8">
        <w:rPr>
          <w:rFonts w:ascii="Times New Roman" w:hAnsi="Times New Roman"/>
          <w:sz w:val="28"/>
          <w:szCs w:val="28"/>
        </w:rPr>
        <w:lastRenderedPageBreak/>
        <w:t>Республики Татарстан                                                                     А.И. Рахматуллин</w:t>
      </w:r>
    </w:p>
    <w:p w:rsidR="00FC6BA4" w:rsidRPr="00C230DA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F95" w:rsidRDefault="00543F95" w:rsidP="004E249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E7552" w:rsidRDefault="00FC6BA4" w:rsidP="004E249F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</w:t>
      </w:r>
      <w:proofErr w:type="spellStart"/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решениюСовета</w:t>
      </w:r>
      <w:proofErr w:type="spellEnd"/>
    </w:p>
    <w:p w:rsidR="00FE7552" w:rsidRDefault="000B6CB8" w:rsidP="004E249F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8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Большекайбицкого </w:t>
      </w:r>
      <w:r w:rsidR="00FC6BA4" w:rsidRPr="000B6CB8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="00FC6BA4"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</w:p>
    <w:p w:rsidR="00FC6BA4" w:rsidRDefault="00FC6BA4" w:rsidP="004E249F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Кайбицкогомуниципального района </w:t>
      </w:r>
    </w:p>
    <w:p w:rsidR="00FC6BA4" w:rsidRDefault="00FC6BA4" w:rsidP="004E249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A017F4" w:rsidRDefault="00A017F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  <w:r w:rsidR="004E2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дополнения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Устав </w:t>
      </w:r>
      <w:r w:rsidR="000B6C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Большекайбицкого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3846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48B" w:rsidRDefault="009E448B" w:rsidP="009E44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D404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1. </w:t>
      </w:r>
      <w:r w:rsidRPr="00D4045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Пункт 9 части 1 статьи 5 дополнить подпунктами следующего содержания: 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«- праздничное оформление территории Поселения;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 осуществление порядка участия граждан и организаций в реализации мероприятий по благоустройству территории Поселения;</w:t>
      </w:r>
    </w:p>
    <w:p w:rsidR="009E448B" w:rsidRPr="00D40457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 осуществление контроля за соблюдением правил благоустройства территории Поселения.»</w:t>
      </w:r>
    </w:p>
    <w:p w:rsidR="009E448B" w:rsidRPr="004421CE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1CE">
        <w:rPr>
          <w:rFonts w:ascii="Times New Roman" w:hAnsi="Times New Roman"/>
          <w:sz w:val="28"/>
          <w:szCs w:val="28"/>
        </w:rPr>
        <w:t xml:space="preserve">2. </w:t>
      </w:r>
      <w:hyperlink r:id="rId7" w:history="1">
        <w:r w:rsidRPr="004421CE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 w:rsidRPr="004421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«Вопросы местного значения Поселения» дополнить пунктами 20,21,22 </w:t>
      </w:r>
      <w:r w:rsidRPr="004421C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D40457">
        <w:rPr>
          <w:rFonts w:ascii="Times New Roman" w:hAnsi="Times New Roman"/>
          <w:sz w:val="28"/>
          <w:szCs w:val="28"/>
        </w:rPr>
        <w:t>«</w:t>
      </w:r>
      <w:r w:rsidRPr="00D40457">
        <w:rPr>
          <w:rFonts w:ascii="Times New Roman" w:hAnsi="Times New Roman"/>
          <w:color w:val="000000"/>
          <w:kern w:val="2"/>
          <w:sz w:val="28"/>
          <w:szCs w:val="28"/>
        </w:rPr>
        <w:t xml:space="preserve">20) </w:t>
      </w:r>
      <w:r w:rsidRPr="00D40457">
        <w:rPr>
          <w:rFonts w:ascii="Times New Roman" w:eastAsiaTheme="minorHAnsi" w:hAnsi="Times New Roman"/>
          <w:sz w:val="28"/>
          <w:szCs w:val="28"/>
        </w:rPr>
        <w:t>приняти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D40457">
        <w:rPr>
          <w:rFonts w:ascii="Times New Roman" w:eastAsiaTheme="minorHAnsi" w:hAnsi="Times New Roman"/>
          <w:sz w:val="28"/>
          <w:szCs w:val="28"/>
        </w:rPr>
        <w:t xml:space="preserve"> в соответствии с гражданским </w:t>
      </w:r>
      <w:hyperlink r:id="rId8" w:history="1">
        <w:r w:rsidRPr="00D40457">
          <w:rPr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 w:rsidRPr="00D40457">
        <w:rPr>
          <w:rFonts w:ascii="Times New Roman" w:eastAsiaTheme="minorHAnsi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hAnsi="Times New Roman"/>
          <w:color w:val="000000"/>
          <w:kern w:val="2"/>
          <w:sz w:val="28"/>
          <w:szCs w:val="28"/>
        </w:rPr>
        <w:t>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21)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22) утверждение порядка и перечня случаев оказания на возвратной и (или) безвозвратной основе за счет средств бюджета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домах.».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D4045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12 </w:t>
      </w:r>
      <w:r w:rsidRPr="00D40457">
        <w:rPr>
          <w:rFonts w:ascii="Times New Roman" w:hAnsi="Times New Roman"/>
          <w:sz w:val="28"/>
          <w:szCs w:val="28"/>
        </w:rPr>
        <w:t xml:space="preserve">части 1 статьи 6 </w:t>
      </w:r>
      <w:r w:rsidRPr="00D40457">
        <w:rPr>
          <w:rFonts w:ascii="Times New Roman" w:eastAsia="Times New Roman" w:hAnsi="Times New Roman"/>
          <w:sz w:val="28"/>
          <w:szCs w:val="28"/>
          <w:lang w:eastAsia="ru-RU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39550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тать</w:t>
      </w:r>
      <w:r w:rsidR="0039550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 изложить в следующей редакции:</w:t>
      </w:r>
    </w:p>
    <w:p w:rsidR="0039550B" w:rsidRPr="0039550B" w:rsidRDefault="0039550B" w:rsidP="003955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9550B">
        <w:rPr>
          <w:rFonts w:ascii="Times New Roman" w:hAnsi="Times New Roman"/>
          <w:sz w:val="28"/>
          <w:szCs w:val="28"/>
        </w:rPr>
        <w:t>Статья 22. Сход граждан</w:t>
      </w:r>
    </w:p>
    <w:p w:rsidR="0039550B" w:rsidRPr="0039550B" w:rsidRDefault="0039550B" w:rsidP="0039550B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39550B" w:rsidRPr="0039550B" w:rsidRDefault="0039550B" w:rsidP="0039550B">
      <w:pPr>
        <w:pStyle w:val="a6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Сход граждан, предусмотренный статьей 25.1 Федерального закона от 6 октября 2003 года №131-ФЗ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39550B">
        <w:rPr>
          <w:rFonts w:ascii="Times New Roman" w:hAnsi="Times New Roman"/>
          <w:sz w:val="28"/>
          <w:szCs w:val="28"/>
        </w:rPr>
        <w:t>,</w:t>
      </w:r>
      <w:proofErr w:type="gramEnd"/>
      <w:r w:rsidRPr="0039550B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 в порядке, </w:t>
      </w:r>
      <w:r w:rsidRPr="0039550B">
        <w:rPr>
          <w:rFonts w:ascii="Times New Roman" w:hAnsi="Times New Roman"/>
          <w:sz w:val="28"/>
          <w:szCs w:val="28"/>
        </w:rPr>
        <w:lastRenderedPageBreak/>
        <w:t xml:space="preserve">утвержденном Положением о порядке подготовки и проведения схода граждан в населенных пунктах, входящих в состав </w:t>
      </w:r>
      <w:r w:rsidR="003846A0">
        <w:rPr>
          <w:rFonts w:ascii="Times New Roman" w:hAnsi="Times New Roman"/>
          <w:sz w:val="28"/>
          <w:szCs w:val="28"/>
        </w:rPr>
        <w:t xml:space="preserve">Большекайбицкого </w:t>
      </w:r>
      <w:r w:rsidRPr="0039550B">
        <w:rPr>
          <w:rFonts w:ascii="Times New Roman" w:hAnsi="Times New Roman"/>
          <w:sz w:val="28"/>
          <w:szCs w:val="28"/>
        </w:rPr>
        <w:t>сельского поселения Кайбицкого муниципального района Республики Татарстан.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39550B" w:rsidRPr="0039550B" w:rsidRDefault="0039550B" w:rsidP="0039550B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В случаях, предусмотренных статьей 25.1 Федерального закона  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1)</w:t>
      </w:r>
      <w:r w:rsidRPr="0039550B">
        <w:rPr>
          <w:rFonts w:ascii="Times New Roman" w:hAnsi="Times New Roman"/>
          <w:sz w:val="28"/>
          <w:szCs w:val="28"/>
        </w:rPr>
        <w:tab/>
        <w:t xml:space="preserve"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 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2)</w:t>
      </w:r>
      <w:r w:rsidRPr="0039550B">
        <w:rPr>
          <w:rFonts w:ascii="Times New Roman" w:hAnsi="Times New Roman"/>
          <w:sz w:val="28"/>
          <w:szCs w:val="28"/>
        </w:rPr>
        <w:tab/>
      </w:r>
      <w:r w:rsidRPr="003955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</w:t>
      </w:r>
      <w:r w:rsidRPr="0039550B">
        <w:rPr>
          <w:rFonts w:ascii="Times New Roman" w:hAnsi="Times New Roman"/>
          <w:sz w:val="28"/>
          <w:szCs w:val="28"/>
        </w:rPr>
        <w:t>;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3) 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4) в сельском населенном пункте сход граждан также может 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службе;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4. Сход граждан может созываться главой муниципального образования либо по инициативе группы жителей населенного пункта, обладающих избирательным правом, численностью не менее 10 человек.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5. Количество подписей, которое необходимо собрать в поддержку инициативы проведения схода, составляет 5 процентов от числа граждан, обладающих избирательным правом, постоянно или преимущественно проживающие, зарегистрированные по месту жительства на территории населенного пункта, но не может быть менее 25 подписей.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>6. Сход граждан, созываемый главой муниципального образования, назначается постановлением главы муниципального образования, сход граждан, созываемый инициативной группой, назначается решением представительного органа муниципального образования.</w:t>
      </w:r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39550B">
        <w:rPr>
          <w:rFonts w:ascii="Times New Roman" w:hAnsi="Times New Roman"/>
          <w:sz w:val="28"/>
          <w:szCs w:val="28"/>
        </w:rPr>
        <w:t>Жители населенного пункта заблаговременно оповещаются о времени и месте проведения схода</w:t>
      </w:r>
      <w:r w:rsidR="003846A0">
        <w:rPr>
          <w:rFonts w:ascii="Times New Roman" w:hAnsi="Times New Roman"/>
          <w:sz w:val="28"/>
          <w:szCs w:val="28"/>
        </w:rPr>
        <w:t xml:space="preserve"> граждан, заблаговременно </w:t>
      </w:r>
      <w:proofErr w:type="spellStart"/>
      <w:r w:rsidR="003846A0">
        <w:rPr>
          <w:rFonts w:ascii="Times New Roman" w:hAnsi="Times New Roman"/>
          <w:sz w:val="28"/>
          <w:szCs w:val="28"/>
        </w:rPr>
        <w:t>ознака</w:t>
      </w:r>
      <w:r w:rsidRPr="0039550B">
        <w:rPr>
          <w:rFonts w:ascii="Times New Roman" w:hAnsi="Times New Roman"/>
          <w:sz w:val="28"/>
          <w:szCs w:val="28"/>
        </w:rPr>
        <w:t>мливаются</w:t>
      </w:r>
      <w:proofErr w:type="spellEnd"/>
      <w:r w:rsidRPr="0039550B">
        <w:rPr>
          <w:rFonts w:ascii="Times New Roman" w:hAnsi="Times New Roman"/>
          <w:sz w:val="28"/>
          <w:szCs w:val="28"/>
        </w:rPr>
        <w:t xml:space="preserve"> с проектом муниципального правового акта и материалами по вопросам, выносимым на решение схода граждан, в соответствии с порядком, определенным в Положении «О порядке подготовки проведения схода граждан в населенных пунктах, входящих в состав </w:t>
      </w:r>
      <w:r w:rsidR="003846A0">
        <w:rPr>
          <w:rFonts w:ascii="Times New Roman" w:hAnsi="Times New Roman"/>
          <w:sz w:val="28"/>
          <w:szCs w:val="28"/>
        </w:rPr>
        <w:t xml:space="preserve">Большекайбицкого </w:t>
      </w:r>
      <w:r w:rsidRPr="0039550B">
        <w:rPr>
          <w:rFonts w:ascii="Times New Roman" w:hAnsi="Times New Roman"/>
          <w:sz w:val="28"/>
          <w:szCs w:val="28"/>
        </w:rPr>
        <w:t xml:space="preserve">поселения Кайбицкого муниципального района Республики Татарстан».  </w:t>
      </w:r>
      <w:proofErr w:type="gramEnd"/>
    </w:p>
    <w:p w:rsidR="0039550B" w:rsidRPr="0039550B" w:rsidRDefault="0039550B" w:rsidP="003955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50B">
        <w:rPr>
          <w:rFonts w:ascii="Times New Roman" w:hAnsi="Times New Roman"/>
          <w:sz w:val="28"/>
          <w:szCs w:val="28"/>
        </w:rPr>
        <w:t xml:space="preserve">8. Решения, принятые на сходе, являются муниципальными правовыми актами, подписываются главой муниципального образования и подлежат </w:t>
      </w:r>
      <w:r w:rsidRPr="0039550B">
        <w:rPr>
          <w:rFonts w:ascii="Times New Roman" w:hAnsi="Times New Roman"/>
          <w:sz w:val="28"/>
          <w:szCs w:val="28"/>
        </w:rPr>
        <w:lastRenderedPageBreak/>
        <w:t>включению в регистр муниципальных нормативных правовых актов Республики Татарстан.».</w:t>
      </w:r>
    </w:p>
    <w:p w:rsidR="009E448B" w:rsidRPr="00D1582A" w:rsidRDefault="009E448B" w:rsidP="009E44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5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 1 статьи 29 изложить в следующей редакции:</w:t>
      </w:r>
    </w:p>
    <w:p w:rsidR="009E448B" w:rsidRPr="00D1582A" w:rsidRDefault="009E448B" w:rsidP="009E448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«1. Совет Поселения состоит из 7 депутатов, избираемых на муниципальных выборах по одномандатным избирательным округам».</w:t>
      </w:r>
    </w:p>
    <w:p w:rsidR="009E448B" w:rsidRPr="0079384D" w:rsidRDefault="00B720AC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9E44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часть 10 статьи 30 дополнить словами «,если иное не предусмотрено </w:t>
      </w:r>
      <w:r w:rsidR="009E448B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9E448B" w:rsidRDefault="00B720AC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E448B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9E448B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 w:rsidR="009E448B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12 статьи 30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ответственности».</w:t>
      </w:r>
    </w:p>
    <w:p w:rsidR="009E448B" w:rsidRDefault="00B720AC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48B">
        <w:rPr>
          <w:rFonts w:ascii="Times New Roman" w:eastAsia="Times New Roman" w:hAnsi="Times New Roman"/>
          <w:sz w:val="28"/>
          <w:szCs w:val="28"/>
          <w:lang w:eastAsia="ru-RU"/>
        </w:rPr>
        <w:t>. Статью 30 дополнить частями 12.1., 12.2. следующего содержания: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«12.1. К депутату Совета Поселения, предоставивш</w:t>
      </w:r>
      <w:r w:rsidR="00B720AC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недостоверные или неполные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предупреждение;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депутата Совета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занимать должности в Совете Поселения, выборном органе местного самоуправления до прекращения срока его полномочий;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исполнять полномочия на постоянной основе до прекращения срока его полномочий.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12.2. Порядок принятия решения о примене</w:t>
      </w:r>
      <w:r w:rsidR="00B720AC">
        <w:rPr>
          <w:rFonts w:ascii="Times New Roman" w:eastAsia="Times New Roman" w:hAnsi="Times New Roman"/>
          <w:sz w:val="28"/>
          <w:szCs w:val="28"/>
          <w:lang w:eastAsia="ru-RU"/>
        </w:rPr>
        <w:t>нии к депутату Совета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ответственности, указанных в части 12.1 настоящей статьи, определяется муниципальным правовым актом в соответствии с законом Республики Татарстан.».</w:t>
      </w:r>
    </w:p>
    <w:p w:rsidR="00052F26" w:rsidRDefault="00B720AC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48B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E448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E448B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24 </w:t>
      </w:r>
      <w:r w:rsidR="009E448B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9E448B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33 признать утратившим силу.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20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часть 5 статьи 43 дополнить словами «,если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Статью 43 дополнить частями 5.1., 5.2. следующего содержания: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«5.1. К Главе Поселения, предоставившему недостоверные или неполные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предупреждение;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Главы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запрет занимать должности в Совете Поселения, выборном органе местного самоуправления до прекращения срока его полномочий;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исполнять полномочия на постоянной основе до прекращения срока его полномочий.</w:t>
      </w:r>
    </w:p>
    <w:p w:rsidR="00052F26" w:rsidRDefault="00052F26" w:rsidP="0005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Порядок принятия решения о применении к Главе Поселения мер ответственности, указанных в части 5.1 настоящей статьи, определяется муниципальным правовым актом в соответствии с законом Республики Татарстан.».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2F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Статью 43 дополнить частью 6 следующего содержания:</w:t>
      </w:r>
    </w:p>
    <w:p w:rsidR="009E448B" w:rsidRPr="00E76728" w:rsidRDefault="009E448B" w:rsidP="0005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«6. </w:t>
      </w:r>
      <w:r w:rsidRPr="00E76728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="00052F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52F26">
        <w:rPr>
          <w:rFonts w:ascii="Times New Roman" w:eastAsiaTheme="minorHAnsi" w:hAnsi="Times New Roman"/>
          <w:sz w:val="28"/>
          <w:szCs w:val="28"/>
        </w:rPr>
        <w:t>осуществляющий свои полномочия на постоянной основе</w:t>
      </w:r>
      <w:r w:rsidRPr="00E76728">
        <w:rPr>
          <w:rFonts w:ascii="Times New Roman" w:hAnsi="Times New Roman"/>
          <w:color w:val="000000"/>
          <w:sz w:val="28"/>
          <w:szCs w:val="28"/>
        </w:rPr>
        <w:t xml:space="preserve"> не вправе: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2E4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</w:t>
      </w:r>
      <w:r w:rsidR="007E1261">
        <w:rPr>
          <w:rFonts w:ascii="Times New Roman" w:hAnsi="Times New Roman"/>
          <w:sz w:val="28"/>
          <w:szCs w:val="28"/>
        </w:rPr>
        <w:t>-</w:t>
      </w:r>
      <w:r w:rsidRPr="002A7B20">
        <w:rPr>
          <w:rFonts w:ascii="Times New Roman" w:hAnsi="Times New Roman"/>
          <w:sz w:val="28"/>
          <w:szCs w:val="28"/>
        </w:rPr>
        <w:t>строительного, гаражного кооперативов, товарищества собственников недвижимости;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7E062E">
        <w:rPr>
          <w:rFonts w:ascii="Times New Roman" w:hAnsi="Times New Roman"/>
          <w:sz w:val="28"/>
          <w:szCs w:val="28"/>
        </w:rPr>
        <w:t>Президента Республики Татарстан</w:t>
      </w:r>
      <w:r w:rsidRPr="002A7B20">
        <w:rPr>
          <w:rFonts w:ascii="Times New Roman" w:hAnsi="Times New Roman"/>
          <w:sz w:val="28"/>
          <w:szCs w:val="28"/>
        </w:rPr>
        <w:t xml:space="preserve"> (</w:t>
      </w:r>
      <w:r w:rsidRPr="007E062E">
        <w:rPr>
          <w:rFonts w:ascii="Times New Roman" w:hAnsi="Times New Roman"/>
          <w:bCs/>
          <w:sz w:val="28"/>
          <w:szCs w:val="28"/>
          <w:shd w:val="clear" w:color="auto" w:fill="FFFFFF"/>
        </w:rPr>
        <w:t>Премьер</w:t>
      </w:r>
      <w:r w:rsidRPr="007E062E">
        <w:rPr>
          <w:rFonts w:ascii="Times New Roman" w:hAnsi="Times New Roman"/>
          <w:sz w:val="28"/>
          <w:szCs w:val="28"/>
          <w:shd w:val="clear" w:color="auto" w:fill="FFFFFF"/>
        </w:rPr>
        <w:t>-министра Республики Татарстан</w:t>
      </w:r>
      <w:r w:rsidRPr="002A7B20">
        <w:rPr>
          <w:rFonts w:ascii="Times New Roman" w:hAnsi="Times New Roman"/>
          <w:sz w:val="28"/>
          <w:szCs w:val="28"/>
        </w:rPr>
        <w:t xml:space="preserve">) в порядке, установленном законом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 w:rsidRPr="002A7B20">
        <w:rPr>
          <w:rFonts w:ascii="Times New Roman" w:hAnsi="Times New Roman"/>
          <w:sz w:val="28"/>
          <w:szCs w:val="28"/>
        </w:rPr>
        <w:t>;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 в совете муниципальных образований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 w:rsidRPr="002A7B20">
        <w:rPr>
          <w:rFonts w:ascii="Times New Roman" w:hAnsi="Times New Roman"/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/>
          <w:sz w:val="28"/>
          <w:szCs w:val="28"/>
        </w:rPr>
        <w:t>Поселение</w:t>
      </w:r>
      <w:r w:rsidRPr="002A7B20">
        <w:rPr>
          <w:rFonts w:ascii="Times New Roman" w:hAnsi="Times New Roman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64">
        <w:rPr>
          <w:rFonts w:ascii="Times New Roman" w:hAnsi="Times New Roman"/>
          <w:sz w:val="28"/>
          <w:szCs w:val="28"/>
        </w:rPr>
        <w:t>3)</w:t>
      </w:r>
      <w:bookmarkStart w:id="0" w:name="_GoBack"/>
      <w:bookmarkEnd w:id="0"/>
      <w:r w:rsidRPr="00EA3964">
        <w:rPr>
          <w:rFonts w:ascii="Times New Roman" w:hAnsi="Times New Roman"/>
          <w:sz w:val="28"/>
          <w:szCs w:val="28"/>
        </w:rPr>
        <w:t xml:space="preserve">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64">
        <w:rPr>
          <w:rFonts w:ascii="Times New Roman" w:hAnsi="Times New Roman"/>
          <w:sz w:val="28"/>
          <w:szCs w:val="28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05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часть 8 статьи 45 дополнить словами «,если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993B83" w:rsidRDefault="00052F26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993B83">
        <w:rPr>
          <w:rFonts w:ascii="Times New Roman" w:eastAsia="Times New Roman" w:hAnsi="Times New Roman"/>
          <w:sz w:val="28"/>
          <w:szCs w:val="28"/>
          <w:lang w:eastAsia="ru-RU"/>
        </w:rPr>
        <w:t>Статью 45 дополнить частями 8.1., 8.2. следующего содержания: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«8.1. К Заместителю Поселения, предоставившему недостоверные или неполные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предупреждение;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Заместителя Главы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занимать должности в Совете Поселения, выборном органе местного самоуправления до прекращения срока его полномочий;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исполнять полномочия на постоянной основе до прекращения срока его полномочий.</w:t>
      </w:r>
    </w:p>
    <w:p w:rsidR="00993B83" w:rsidRDefault="00993B83" w:rsidP="0099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8.2. Порядок принятия решения о применении к Заместителю Главы Поселения мер ответственности, указанных в части 8.1 настоящей статьи, определяется муниципальным правовым актом в соответствии с законом Республики Татарстан.».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2F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Статью 45 дополнить частью 10 следующего содержания:</w:t>
      </w:r>
    </w:p>
    <w:p w:rsidR="00052F26" w:rsidRPr="00E76728" w:rsidRDefault="009E448B" w:rsidP="0005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«10. Заместитель </w:t>
      </w:r>
      <w:r w:rsidRPr="00E76728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ыПоселения</w:t>
      </w:r>
      <w:r w:rsidR="00052F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52F26">
        <w:rPr>
          <w:rFonts w:ascii="Times New Roman" w:eastAsiaTheme="minorHAnsi" w:hAnsi="Times New Roman"/>
          <w:sz w:val="28"/>
          <w:szCs w:val="28"/>
        </w:rPr>
        <w:t>осуществляющий свои полномочия на постоянной основе</w:t>
      </w:r>
      <w:r w:rsidR="00052F26" w:rsidRPr="00E76728">
        <w:rPr>
          <w:rFonts w:ascii="Times New Roman" w:hAnsi="Times New Roman"/>
          <w:color w:val="000000"/>
          <w:sz w:val="28"/>
          <w:szCs w:val="28"/>
        </w:rPr>
        <w:t xml:space="preserve"> не вправе:</w:t>
      </w:r>
    </w:p>
    <w:p w:rsidR="009E448B" w:rsidRPr="002C12E4" w:rsidRDefault="009E448B" w:rsidP="00993B83">
      <w:pPr>
        <w:shd w:val="clear" w:color="auto" w:fill="FFFFFF"/>
        <w:spacing w:before="24" w:after="24" w:line="330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2C12E4">
        <w:rPr>
          <w:rFonts w:ascii="Times New Roman" w:hAnsi="Times New Roman"/>
          <w:sz w:val="28"/>
          <w:szCs w:val="28"/>
        </w:rPr>
        <w:t xml:space="preserve">1) заниматься предпринимательской деятельностью лично или через </w:t>
      </w:r>
      <w:r w:rsidR="00993B83">
        <w:rPr>
          <w:rFonts w:ascii="Times New Roman" w:hAnsi="Times New Roman"/>
          <w:sz w:val="28"/>
          <w:szCs w:val="28"/>
        </w:rPr>
        <w:t>д</w:t>
      </w:r>
      <w:r w:rsidRPr="002C12E4">
        <w:rPr>
          <w:rFonts w:ascii="Times New Roman" w:hAnsi="Times New Roman"/>
          <w:sz w:val="28"/>
          <w:szCs w:val="28"/>
        </w:rPr>
        <w:t>оверенных лиц;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</w:t>
      </w:r>
      <w:r w:rsidR="007E1261">
        <w:rPr>
          <w:rFonts w:ascii="Times New Roman" w:hAnsi="Times New Roman"/>
          <w:sz w:val="28"/>
          <w:szCs w:val="28"/>
        </w:rPr>
        <w:t>-</w:t>
      </w:r>
      <w:r w:rsidRPr="002A7B20">
        <w:rPr>
          <w:rFonts w:ascii="Times New Roman" w:hAnsi="Times New Roman"/>
          <w:sz w:val="28"/>
          <w:szCs w:val="28"/>
        </w:rPr>
        <w:t>строительного, гаражного кооперативов, товарищества собственников недвижимости;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, участия в съезде (конференции) или общем собрании иной общественной организации, жилищного, жилищно-строительного, </w:t>
      </w:r>
      <w:r w:rsidRPr="002A7B20">
        <w:rPr>
          <w:rFonts w:ascii="Times New Roman" w:hAnsi="Times New Roman"/>
          <w:sz w:val="28"/>
          <w:szCs w:val="28"/>
        </w:rPr>
        <w:lastRenderedPageBreak/>
        <w:t xml:space="preserve">гаражного кооперативов, товарищества собственников недвижимости) с предварительным уведомлением </w:t>
      </w:r>
      <w:r w:rsidRPr="007E062E">
        <w:rPr>
          <w:rFonts w:ascii="Times New Roman" w:hAnsi="Times New Roman"/>
          <w:sz w:val="28"/>
          <w:szCs w:val="28"/>
        </w:rPr>
        <w:t>Президента Республики Татарстан</w:t>
      </w:r>
      <w:r w:rsidRPr="002A7B20">
        <w:rPr>
          <w:rFonts w:ascii="Times New Roman" w:hAnsi="Times New Roman"/>
          <w:sz w:val="28"/>
          <w:szCs w:val="28"/>
        </w:rPr>
        <w:t xml:space="preserve"> (</w:t>
      </w:r>
      <w:r w:rsidRPr="007E062E">
        <w:rPr>
          <w:rFonts w:ascii="Times New Roman" w:hAnsi="Times New Roman"/>
          <w:bCs/>
          <w:sz w:val="28"/>
          <w:szCs w:val="28"/>
          <w:shd w:val="clear" w:color="auto" w:fill="FFFFFF"/>
        </w:rPr>
        <w:t>Премьер</w:t>
      </w:r>
      <w:r w:rsidRPr="007E062E">
        <w:rPr>
          <w:rFonts w:ascii="Times New Roman" w:hAnsi="Times New Roman"/>
          <w:sz w:val="28"/>
          <w:szCs w:val="28"/>
          <w:shd w:val="clear" w:color="auto" w:fill="FFFFFF"/>
        </w:rPr>
        <w:t>-министра Республики Татарстан</w:t>
      </w:r>
      <w:r w:rsidRPr="002A7B20">
        <w:rPr>
          <w:rFonts w:ascii="Times New Roman" w:hAnsi="Times New Roman"/>
          <w:sz w:val="28"/>
          <w:szCs w:val="28"/>
        </w:rPr>
        <w:t xml:space="preserve">) в порядке, установленном законом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 w:rsidRPr="002A7B20">
        <w:rPr>
          <w:rFonts w:ascii="Times New Roman" w:hAnsi="Times New Roman"/>
          <w:sz w:val="28"/>
          <w:szCs w:val="28"/>
        </w:rPr>
        <w:t>;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 в совете муниципальных образований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 w:rsidRPr="002A7B20">
        <w:rPr>
          <w:rFonts w:ascii="Times New Roman" w:hAnsi="Times New Roman"/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9E448B" w:rsidRPr="002A7B20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/>
          <w:sz w:val="28"/>
          <w:szCs w:val="28"/>
        </w:rPr>
        <w:t>Поселение</w:t>
      </w:r>
      <w:r w:rsidRPr="002A7B20">
        <w:rPr>
          <w:rFonts w:ascii="Times New Roman" w:hAnsi="Times New Roman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>
        <w:rPr>
          <w:rFonts w:ascii="Times New Roman" w:hAnsi="Times New Roman"/>
          <w:sz w:val="28"/>
          <w:szCs w:val="28"/>
        </w:rPr>
        <w:t>Поселения</w:t>
      </w:r>
      <w:r w:rsidRPr="002A7B20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B20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9E448B" w:rsidRPr="002C12E4" w:rsidRDefault="009E448B" w:rsidP="009E44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64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64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3B8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статье 49 «Полномочия Исполнительного комитета Поселения»: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3 части 1 дополнить подпунктами следующего содержания: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«-</w:t>
      </w:r>
      <w:r w:rsidRPr="00D40457">
        <w:rPr>
          <w:rFonts w:ascii="Times New Roman" w:eastAsiaTheme="minorHAnsi" w:hAnsi="Times New Roman"/>
          <w:sz w:val="28"/>
          <w:szCs w:val="28"/>
        </w:rPr>
        <w:t>прин</w:t>
      </w:r>
      <w:r>
        <w:rPr>
          <w:rFonts w:ascii="Times New Roman" w:eastAsiaTheme="minorHAnsi" w:hAnsi="Times New Roman"/>
          <w:sz w:val="28"/>
          <w:szCs w:val="28"/>
        </w:rPr>
        <w:t>имает</w:t>
      </w:r>
      <w:r w:rsidRPr="00D40457">
        <w:rPr>
          <w:rFonts w:ascii="Times New Roman" w:eastAsiaTheme="minorHAnsi" w:hAnsi="Times New Roman"/>
          <w:sz w:val="28"/>
          <w:szCs w:val="28"/>
        </w:rPr>
        <w:t xml:space="preserve"> в соответствии с гражданским </w:t>
      </w:r>
      <w:hyperlink r:id="rId9" w:history="1">
        <w:r w:rsidRPr="00D40457">
          <w:rPr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 w:rsidRPr="00D40457">
        <w:rPr>
          <w:rFonts w:ascii="Times New Roman" w:eastAsiaTheme="minorHAnsi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hAnsi="Times New Roman"/>
          <w:color w:val="000000"/>
          <w:kern w:val="2"/>
          <w:sz w:val="28"/>
          <w:szCs w:val="28"/>
        </w:rPr>
        <w:t>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-информирует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9E448B" w:rsidRPr="00D40457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 утверждает порядок и перечень случаев оказания на возвратной и (или) безвозвратной основе за счет средств бюджета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домах.».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абзаце 2 пункта 4 части 1 слова «, создает условия для развития малого и среднего предпринимательства» исключить;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 тринадцатый части 2 изложить в следующей редакции: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«-</w:t>
      </w:r>
      <w:r>
        <w:rPr>
          <w:rFonts w:ascii="Times New Roman" w:eastAsiaTheme="minorHAnsi" w:hAnsi="Times New Roman"/>
          <w:sz w:val="28"/>
          <w:szCs w:val="28"/>
        </w:rPr>
        <w:t>осуществляет деятельность по обращению с животными без владельцев, обитающими на территории поселения;»;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 1 части 3 изложить в следующей редакции:</w:t>
      </w:r>
    </w:p>
    <w:p w:rsidR="009E448B" w:rsidRDefault="009E448B" w:rsidP="009E448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«1) </w:t>
      </w:r>
      <w:r w:rsidRPr="00340002">
        <w:rPr>
          <w:rFonts w:ascii="Times New Roman" w:eastAsiaTheme="minorHAnsi" w:hAnsi="Times New Roman"/>
          <w:sz w:val="28"/>
          <w:szCs w:val="28"/>
        </w:rPr>
        <w:t>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Советом Поселения;»;</w:t>
      </w:r>
    </w:p>
    <w:p w:rsidR="009E448B" w:rsidRDefault="009E448B" w:rsidP="009E448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пункте 4 части 3 слова «за исключением муниципального контроля, осуществляемого уполномоченными органами местного самоуправления в Поселении» исключить;</w:t>
      </w:r>
    </w:p>
    <w:p w:rsidR="006B2C3E" w:rsidRPr="003846A0" w:rsidRDefault="006B2C3E" w:rsidP="006B2C3E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3846A0">
        <w:rPr>
          <w:rFonts w:eastAsiaTheme="minorHAnsi"/>
          <w:sz w:val="28"/>
          <w:szCs w:val="28"/>
        </w:rPr>
        <w:t xml:space="preserve">17. Часть 1 статьи 59 </w:t>
      </w:r>
      <w:r w:rsidRPr="003846A0">
        <w:rPr>
          <w:sz w:val="28"/>
          <w:szCs w:val="28"/>
        </w:rPr>
        <w:t>дополнить абзацем следующего содержания:</w:t>
      </w:r>
      <w:r w:rsidRPr="003846A0">
        <w:rPr>
          <w:sz w:val="28"/>
          <w:szCs w:val="28"/>
        </w:rPr>
        <w:br/>
        <w:t>«Депутату Совета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настоящим Уставом в соответствии с законом Республики Татарстан и не может составлять в совокупности менее двух и более шести рабочих дней в месяц</w:t>
      </w:r>
      <w:proofErr w:type="gramStart"/>
      <w:r w:rsidRPr="003846A0">
        <w:rPr>
          <w:sz w:val="28"/>
          <w:szCs w:val="28"/>
        </w:rPr>
        <w:t>.».</w:t>
      </w:r>
      <w:proofErr w:type="gramEnd"/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B2C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Абзац 2 части 1 статьи 82 изложить в следующей редакции: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325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Theme="minorHAnsi" w:hAnsi="Times New Roman"/>
          <w:sz w:val="28"/>
          <w:szCs w:val="28"/>
        </w:rPr>
        <w:t>Под муниципальными внутренними заимствованиями понимается привлечение от имени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6B2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статье 85 «Муниципальный финансовый контроль»: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абзац 1 части 1 изложить в следующей редакции:</w:t>
      </w:r>
    </w:p>
    <w:p w:rsidR="009E448B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FC6BA4" w:rsidRDefault="009E448B" w:rsidP="009E448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части 2,3 слова «в сфере бюджетных правоотношений» исключить.</w:t>
      </w:r>
    </w:p>
    <w:sectPr w:rsidR="00FC6BA4" w:rsidSect="000B6CB8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B46"/>
    <w:multiLevelType w:val="hybridMultilevel"/>
    <w:tmpl w:val="32C4D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601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8B17F80"/>
    <w:multiLevelType w:val="hybridMultilevel"/>
    <w:tmpl w:val="14E6420A"/>
    <w:lvl w:ilvl="0" w:tplc="DF464122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7135D"/>
    <w:multiLevelType w:val="hybridMultilevel"/>
    <w:tmpl w:val="14E6420A"/>
    <w:lvl w:ilvl="0" w:tplc="DF464122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BA4"/>
    <w:rsid w:val="00052F26"/>
    <w:rsid w:val="000749F9"/>
    <w:rsid w:val="00074A3C"/>
    <w:rsid w:val="000B6CB8"/>
    <w:rsid w:val="000E0FBC"/>
    <w:rsid w:val="001063A3"/>
    <w:rsid w:val="001312BA"/>
    <w:rsid w:val="00135267"/>
    <w:rsid w:val="001430BA"/>
    <w:rsid w:val="001758E2"/>
    <w:rsid w:val="0017793B"/>
    <w:rsid w:val="001A2315"/>
    <w:rsid w:val="001C64DB"/>
    <w:rsid w:val="001F2789"/>
    <w:rsid w:val="001F490B"/>
    <w:rsid w:val="00231A8B"/>
    <w:rsid w:val="0023384A"/>
    <w:rsid w:val="00241277"/>
    <w:rsid w:val="002F23EF"/>
    <w:rsid w:val="0031273F"/>
    <w:rsid w:val="00340002"/>
    <w:rsid w:val="003663F6"/>
    <w:rsid w:val="003846A0"/>
    <w:rsid w:val="0039550B"/>
    <w:rsid w:val="003C7D67"/>
    <w:rsid w:val="003D243F"/>
    <w:rsid w:val="003D6AE1"/>
    <w:rsid w:val="003E3D93"/>
    <w:rsid w:val="00473078"/>
    <w:rsid w:val="00486492"/>
    <w:rsid w:val="0049597A"/>
    <w:rsid w:val="004A3253"/>
    <w:rsid w:val="004D057A"/>
    <w:rsid w:val="004D551D"/>
    <w:rsid w:val="004D6278"/>
    <w:rsid w:val="004E249F"/>
    <w:rsid w:val="004F7CFF"/>
    <w:rsid w:val="00543F95"/>
    <w:rsid w:val="005767E5"/>
    <w:rsid w:val="005768B7"/>
    <w:rsid w:val="00591730"/>
    <w:rsid w:val="005C1C56"/>
    <w:rsid w:val="005E24C0"/>
    <w:rsid w:val="005E65F5"/>
    <w:rsid w:val="005E6BD6"/>
    <w:rsid w:val="0061554B"/>
    <w:rsid w:val="00623C31"/>
    <w:rsid w:val="00635103"/>
    <w:rsid w:val="00643700"/>
    <w:rsid w:val="006B2C3E"/>
    <w:rsid w:val="006C447C"/>
    <w:rsid w:val="006C7BD1"/>
    <w:rsid w:val="006E2F5D"/>
    <w:rsid w:val="006F1B1F"/>
    <w:rsid w:val="006F1DF5"/>
    <w:rsid w:val="00761A09"/>
    <w:rsid w:val="00791197"/>
    <w:rsid w:val="007927AC"/>
    <w:rsid w:val="007D5062"/>
    <w:rsid w:val="007D6E2A"/>
    <w:rsid w:val="007E1261"/>
    <w:rsid w:val="008630C9"/>
    <w:rsid w:val="008844AA"/>
    <w:rsid w:val="008967FD"/>
    <w:rsid w:val="008B43E3"/>
    <w:rsid w:val="008E34E8"/>
    <w:rsid w:val="008F4C11"/>
    <w:rsid w:val="00993B83"/>
    <w:rsid w:val="0099636C"/>
    <w:rsid w:val="009A356C"/>
    <w:rsid w:val="009B1D67"/>
    <w:rsid w:val="009D166C"/>
    <w:rsid w:val="009E3F4F"/>
    <w:rsid w:val="009E448B"/>
    <w:rsid w:val="00A017F4"/>
    <w:rsid w:val="00A01CA6"/>
    <w:rsid w:val="00A021B7"/>
    <w:rsid w:val="00A3617D"/>
    <w:rsid w:val="00A56515"/>
    <w:rsid w:val="00A80BB1"/>
    <w:rsid w:val="00AA00EE"/>
    <w:rsid w:val="00AA5336"/>
    <w:rsid w:val="00AE2839"/>
    <w:rsid w:val="00B40B91"/>
    <w:rsid w:val="00B720AC"/>
    <w:rsid w:val="00B758BB"/>
    <w:rsid w:val="00BA51F8"/>
    <w:rsid w:val="00BC5605"/>
    <w:rsid w:val="00C00AC2"/>
    <w:rsid w:val="00C230DA"/>
    <w:rsid w:val="00C85D05"/>
    <w:rsid w:val="00C86C9D"/>
    <w:rsid w:val="00CB751B"/>
    <w:rsid w:val="00CB7A2D"/>
    <w:rsid w:val="00D1582A"/>
    <w:rsid w:val="00D3191C"/>
    <w:rsid w:val="00D40457"/>
    <w:rsid w:val="00D772BB"/>
    <w:rsid w:val="00DD5B8C"/>
    <w:rsid w:val="00DE0E0D"/>
    <w:rsid w:val="00DE51F5"/>
    <w:rsid w:val="00E15040"/>
    <w:rsid w:val="00E31A30"/>
    <w:rsid w:val="00E35ED2"/>
    <w:rsid w:val="00E44A29"/>
    <w:rsid w:val="00E57623"/>
    <w:rsid w:val="00F80038"/>
    <w:rsid w:val="00FC20C8"/>
    <w:rsid w:val="00FC608F"/>
    <w:rsid w:val="00FC6BA4"/>
    <w:rsid w:val="00FE7552"/>
    <w:rsid w:val="00FF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6BA4"/>
    <w:rPr>
      <w:color w:val="008000"/>
      <w:u w:val="single"/>
    </w:rPr>
  </w:style>
  <w:style w:type="paragraph" w:customStyle="1" w:styleId="ConsPlusNormal">
    <w:name w:val="ConsPlusNormal"/>
    <w:rsid w:val="00FC6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5E6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E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0002"/>
    <w:pPr>
      <w:ind w:left="720"/>
      <w:contextualSpacing/>
    </w:pPr>
  </w:style>
  <w:style w:type="paragraph" w:customStyle="1" w:styleId="formattext">
    <w:name w:val="formattext"/>
    <w:basedOn w:val="a"/>
    <w:rsid w:val="006B2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B6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0B6CB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6BA4"/>
    <w:rPr>
      <w:color w:val="008000"/>
      <w:u w:val="single"/>
    </w:rPr>
  </w:style>
  <w:style w:type="paragraph" w:customStyle="1" w:styleId="ConsPlusNormal">
    <w:name w:val="ConsPlusNormal"/>
    <w:rsid w:val="00FC6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5E6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E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0002"/>
    <w:pPr>
      <w:ind w:left="720"/>
      <w:contextualSpacing/>
    </w:pPr>
  </w:style>
  <w:style w:type="paragraph" w:customStyle="1" w:styleId="formattext">
    <w:name w:val="formattext"/>
    <w:basedOn w:val="a"/>
    <w:rsid w:val="006B2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233B0E45F8CFF788DFD50249D45B000C8F3C88E93C8237CCC844DEBF344991227A2B8D795FB74A67578866D446A19B195E0058BB264C5G0L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7018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kaybic-kaybici.tatarsta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4233B0E45F8CFF788DFD50249D45B000C8F3C88E93C8237CCC844DEBF344991227A2B8D795FB74A67578866D446A19B195E0058BB264C5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16FF-95A6-49CA-9A67-BDB9F1C0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13</cp:revision>
  <cp:lastPrinted>2020-06-08T11:39:00Z</cp:lastPrinted>
  <dcterms:created xsi:type="dcterms:W3CDTF">2020-06-04T11:35:00Z</dcterms:created>
  <dcterms:modified xsi:type="dcterms:W3CDTF">2020-06-13T07:13:00Z</dcterms:modified>
</cp:coreProperties>
</file>