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559"/>
        <w:gridCol w:w="4547"/>
      </w:tblGrid>
      <w:tr w:rsidR="00E9578A" w:rsidRPr="00E9578A" w:rsidTr="00206621">
        <w:trPr>
          <w:trHeight w:val="1981"/>
        </w:trPr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>ИСПОЛНИТЕЛЬНЫЙ  КОМИТЕТ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>КАЙБИЦКОГО  МУНИЦИПАЛЬНОГО РАЙОНА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9578A" w:rsidRPr="00E9578A" w:rsidRDefault="00E9578A" w:rsidP="00E9578A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 xml:space="preserve">КАЙБЫЧ 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 xml:space="preserve">ОЛЫ КАЙБЫЧ 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>АВЫЛ ЖИРЛЕГЕ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A">
              <w:rPr>
                <w:rFonts w:ascii="Times New Roman" w:hAnsi="Times New Roman" w:cs="Times New Roman"/>
                <w:sz w:val="28"/>
                <w:szCs w:val="28"/>
              </w:rPr>
              <w:t xml:space="preserve"> БАШКАРМА  КОМИТЕТЫ</w:t>
            </w:r>
          </w:p>
          <w:p w:rsidR="00E9578A" w:rsidRPr="00E9578A" w:rsidRDefault="00E9578A" w:rsidP="00E9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8A" w:rsidRPr="00E9578A" w:rsidRDefault="009B5762" w:rsidP="009B57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9578A" w:rsidRPr="00E9578A" w:rsidRDefault="00E9578A" w:rsidP="00E95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78A"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                         КАРАР</w:t>
      </w:r>
    </w:p>
    <w:p w:rsidR="00E9578A" w:rsidRPr="00E9578A" w:rsidRDefault="00E9578A" w:rsidP="00E95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D8F" w:rsidRPr="00782BEC" w:rsidRDefault="00913D8F" w:rsidP="00E9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ook w:val="04A0"/>
      </w:tblPr>
      <w:tblGrid>
        <w:gridCol w:w="9855"/>
      </w:tblGrid>
      <w:tr w:rsidR="00913D8F" w:rsidRPr="00913D8F" w:rsidTr="00913D8F">
        <w:tc>
          <w:tcPr>
            <w:tcW w:w="9855" w:type="dxa"/>
          </w:tcPr>
          <w:p w:rsidR="00913D8F" w:rsidRPr="00913D8F" w:rsidRDefault="00FD72EA" w:rsidP="00E9578A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Исполнительного комитета</w:t>
            </w:r>
            <w:r w:rsidR="00E9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Большекайбицкого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от 22.11.2021 №</w:t>
            </w:r>
            <w:r w:rsidR="00E9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13D8F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главных администраторов доходов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</w:t>
            </w:r>
            <w:r w:rsidR="00913D8F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</w:t>
            </w:r>
            <w:r w:rsidR="00E9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13D8F" w:rsidRPr="0091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</w:t>
            </w:r>
            <w:r w:rsidR="00913D8F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r w:rsidR="00E9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Большекайбицкого 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Кайбицк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Республики Татарстан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13D8F" w:rsidRPr="00913D8F" w:rsidTr="00913D8F">
        <w:tc>
          <w:tcPr>
            <w:tcW w:w="9855" w:type="dxa"/>
          </w:tcPr>
          <w:p w:rsidR="00913D8F" w:rsidRPr="00913D8F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13D8F" w:rsidRPr="00913D8F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13D8F" w:rsidRP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FD72E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FD7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Исполнительный комитет </w:t>
      </w:r>
      <w:r w:rsid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="00C1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 ПОСТАНОВЛЯЕТ:</w:t>
      </w:r>
    </w:p>
    <w:p w:rsid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Исполнительного комитета </w:t>
      </w:r>
      <w:r w:rsidR="00E95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Большекайбицкого 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от 22.11.2021 №</w:t>
      </w:r>
      <w:r w:rsidR="00E95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D72EA"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главных администраторов доходов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FD72EA"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главных администраторов</w:t>
      </w:r>
      <w:r w:rsidR="00FD72EA"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</w:t>
      </w:r>
      <w:r w:rsidR="00FD72EA"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r w:rsidR="00E95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Большекайбицкого 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FD72EA"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D72EA"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D72EA"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D72EA"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="00FD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следующие изменения: </w:t>
      </w:r>
    </w:p>
    <w:p w:rsidR="00FD72EA" w:rsidRDefault="00FD72EA" w:rsidP="00FD72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№1 добавить строку следующего содержания:</w:t>
      </w:r>
    </w:p>
    <w:tbl>
      <w:tblPr>
        <w:tblStyle w:val="a6"/>
        <w:tblW w:w="0" w:type="auto"/>
        <w:tblLook w:val="04A0"/>
      </w:tblPr>
      <w:tblGrid>
        <w:gridCol w:w="1204"/>
        <w:gridCol w:w="3164"/>
        <w:gridCol w:w="5494"/>
      </w:tblGrid>
      <w:tr w:rsidR="00217BDC" w:rsidTr="00217BDC">
        <w:tc>
          <w:tcPr>
            <w:tcW w:w="1204" w:type="dxa"/>
          </w:tcPr>
          <w:p w:rsidR="00217BDC" w:rsidRDefault="00217BDC" w:rsidP="0021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3164" w:type="dxa"/>
          </w:tcPr>
          <w:p w:rsidR="00217BDC" w:rsidRDefault="00217BDC" w:rsidP="0021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20810000100000150</w:t>
            </w:r>
          </w:p>
        </w:tc>
        <w:tc>
          <w:tcPr>
            <w:tcW w:w="5494" w:type="dxa"/>
          </w:tcPr>
          <w:p w:rsidR="00217BDC" w:rsidRDefault="00217BDC" w:rsidP="0021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FD72EA" w:rsidRDefault="00FD72EA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8F" w:rsidRPr="00913D8F" w:rsidRDefault="00913D8F" w:rsidP="00913D8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r w:rsid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Республики Татарстан в информационно-телекоммуникационной сети Интернет по </w:t>
      </w:r>
      <w:proofErr w:type="spellStart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веб-адресу</w:t>
      </w:r>
      <w:proofErr w:type="spellEnd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history="1">
        <w:r w:rsidR="00E9578A" w:rsidRPr="00E9578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</w:t>
        </w:r>
        <w:r w:rsidR="00E9578A" w:rsidRPr="00E9578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bkaybic</w:t>
        </w:r>
        <w:r w:rsidR="00E9578A" w:rsidRPr="00E9578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-</w:t>
        </w:r>
      </w:hyperlink>
      <w:r w:rsidR="00E9578A"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aybici.tatarstan.ru</w:t>
      </w:r>
      <w:proofErr w:type="spellEnd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 опубликовать на «Официальном портале правовой информации Республики Татарстан» в информационно-телекоммуникационной сети Интернет по </w:t>
      </w:r>
      <w:proofErr w:type="spellStart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веб-адресу</w:t>
      </w:r>
      <w:proofErr w:type="spellEnd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913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Default="00913D8F" w:rsidP="00913D8F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13D8F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D8F" w:rsidRPr="00E9578A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13D8F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E9578A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</w:t>
      </w:r>
      <w:r w:rsidR="00E9578A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 w:rsidR="00E9578A"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  <w:r w:rsidR="00E9578A">
        <w:rPr>
          <w:rFonts w:ascii="Times New Roman" w:hAnsi="Times New Roman" w:cs="Times New Roman"/>
          <w:sz w:val="28"/>
          <w:szCs w:val="24"/>
        </w:rPr>
        <w:t xml:space="preserve">Р.Р. </w:t>
      </w:r>
      <w:proofErr w:type="spellStart"/>
      <w:r w:rsidR="00E9578A">
        <w:rPr>
          <w:rFonts w:ascii="Times New Roman" w:hAnsi="Times New Roman" w:cs="Times New Roman"/>
          <w:sz w:val="28"/>
          <w:szCs w:val="24"/>
        </w:rPr>
        <w:t>Сунгатуллин</w:t>
      </w:r>
      <w:proofErr w:type="spellEnd"/>
      <w:r w:rsidR="00E9578A">
        <w:rPr>
          <w:rFonts w:ascii="Times New Roman" w:hAnsi="Times New Roman" w:cs="Times New Roman"/>
          <w:sz w:val="28"/>
          <w:szCs w:val="24"/>
          <w:lang w:val="en-US"/>
        </w:rPr>
        <w:t xml:space="preserve">   </w:t>
      </w:r>
    </w:p>
    <w:sectPr w:rsidR="00913D8F" w:rsidRPr="00E9578A" w:rsidSect="00913D8F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1A"/>
    <w:rsid w:val="00044A27"/>
    <w:rsid w:val="0006021A"/>
    <w:rsid w:val="000617A5"/>
    <w:rsid w:val="00072382"/>
    <w:rsid w:val="00217BDC"/>
    <w:rsid w:val="00252A22"/>
    <w:rsid w:val="00283340"/>
    <w:rsid w:val="002D253C"/>
    <w:rsid w:val="002F7497"/>
    <w:rsid w:val="0031323E"/>
    <w:rsid w:val="003C085A"/>
    <w:rsid w:val="004203F7"/>
    <w:rsid w:val="006953DC"/>
    <w:rsid w:val="006F623C"/>
    <w:rsid w:val="00782BEC"/>
    <w:rsid w:val="00913D8F"/>
    <w:rsid w:val="00934206"/>
    <w:rsid w:val="0096332F"/>
    <w:rsid w:val="009A1441"/>
    <w:rsid w:val="009B38D9"/>
    <w:rsid w:val="009B5762"/>
    <w:rsid w:val="00AB6080"/>
    <w:rsid w:val="00B546BF"/>
    <w:rsid w:val="00BC0106"/>
    <w:rsid w:val="00C12859"/>
    <w:rsid w:val="00CC5320"/>
    <w:rsid w:val="00D86A00"/>
    <w:rsid w:val="00E13197"/>
    <w:rsid w:val="00E9578A"/>
    <w:rsid w:val="00F23F36"/>
    <w:rsid w:val="00F46F03"/>
    <w:rsid w:val="00F577C0"/>
    <w:rsid w:val="00FD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D7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uiPriority w:val="99"/>
    <w:locked/>
    <w:rsid w:val="00E9578A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9578A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E957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6</cp:revision>
  <cp:lastPrinted>2022-07-22T08:18:00Z</cp:lastPrinted>
  <dcterms:created xsi:type="dcterms:W3CDTF">2022-07-15T06:18:00Z</dcterms:created>
  <dcterms:modified xsi:type="dcterms:W3CDTF">2022-07-22T08:18:00Z</dcterms:modified>
</cp:coreProperties>
</file>