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horzAnchor="margin" w:tblpY="-420"/>
        <w:tblW w:w="9780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677"/>
        <w:gridCol w:w="495"/>
        <w:gridCol w:w="4608"/>
      </w:tblGrid>
      <w:tr w:rsidR="00196DE3" w:rsidRPr="003D332B" w:rsidTr="00196DE3">
        <w:trPr>
          <w:trHeight w:val="1981"/>
        </w:trPr>
        <w:tc>
          <w:tcPr>
            <w:tcW w:w="467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196DE3" w:rsidRPr="003D332B" w:rsidRDefault="00196DE3" w:rsidP="00196D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332B">
              <w:rPr>
                <w:rFonts w:ascii="Times New Roman" w:hAnsi="Times New Roman"/>
                <w:sz w:val="28"/>
                <w:szCs w:val="28"/>
              </w:rPr>
              <w:t>ИСПОЛНИТЕЛЬНЫЙ</w:t>
            </w:r>
          </w:p>
          <w:p w:rsidR="00196DE3" w:rsidRPr="003D332B" w:rsidRDefault="00196DE3" w:rsidP="00196D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332B">
              <w:rPr>
                <w:rFonts w:ascii="Times New Roman" w:hAnsi="Times New Roman"/>
                <w:sz w:val="28"/>
                <w:szCs w:val="28"/>
              </w:rPr>
              <w:t xml:space="preserve">КОМИТЕТ </w:t>
            </w:r>
            <w:r w:rsidR="004277B3">
              <w:rPr>
                <w:rFonts w:ascii="Times New Roman" w:hAnsi="Times New Roman"/>
                <w:sz w:val="28"/>
                <w:szCs w:val="28"/>
              </w:rPr>
              <w:t>БОЛЬШЕКАЙБИЦКОГО</w:t>
            </w:r>
            <w:r w:rsidRPr="003D332B">
              <w:rPr>
                <w:rFonts w:ascii="Times New Roman" w:hAnsi="Times New Roman"/>
                <w:sz w:val="28"/>
                <w:szCs w:val="28"/>
              </w:rPr>
              <w:t xml:space="preserve">  СЕЛЬСКОГО ПОСЕЛЕНИЯ</w:t>
            </w:r>
          </w:p>
          <w:p w:rsidR="00196DE3" w:rsidRPr="003D332B" w:rsidRDefault="00196DE3" w:rsidP="00196D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332B">
              <w:rPr>
                <w:rFonts w:ascii="Times New Roman" w:hAnsi="Times New Roman"/>
                <w:sz w:val="28"/>
                <w:szCs w:val="28"/>
              </w:rPr>
              <w:t>КАЙБИЦКОГО МУНИЦИПАЛЬНОГО РАЙОНА</w:t>
            </w:r>
          </w:p>
          <w:p w:rsidR="00196DE3" w:rsidRPr="003D332B" w:rsidRDefault="00196DE3" w:rsidP="00196D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332B">
              <w:rPr>
                <w:rFonts w:ascii="Times New Roman" w:hAnsi="Times New Roman"/>
                <w:sz w:val="28"/>
                <w:szCs w:val="28"/>
              </w:rPr>
              <w:t>РЕСПУБЛИКИ ТАТАРСТАН</w:t>
            </w:r>
          </w:p>
        </w:tc>
        <w:tc>
          <w:tcPr>
            <w:tcW w:w="495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196DE3" w:rsidRPr="003D332B" w:rsidRDefault="00196DE3" w:rsidP="00196DE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0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196DE3" w:rsidRPr="003D332B" w:rsidRDefault="00196DE3" w:rsidP="00196DE3">
            <w:pPr>
              <w:rPr>
                <w:rFonts w:ascii="Times New Roman" w:hAnsi="Times New Roman"/>
                <w:sz w:val="28"/>
                <w:szCs w:val="28"/>
              </w:rPr>
            </w:pPr>
            <w:r w:rsidRPr="003D332B">
              <w:rPr>
                <w:rFonts w:ascii="Times New Roman" w:hAnsi="Times New Roman"/>
                <w:sz w:val="28"/>
                <w:szCs w:val="28"/>
              </w:rPr>
              <w:t xml:space="preserve">ТАТАРСТАН </w:t>
            </w:r>
            <w:r w:rsidRPr="003D332B">
              <w:rPr>
                <w:rFonts w:ascii="Times New Roman" w:hAnsi="Times New Roman"/>
                <w:sz w:val="28"/>
                <w:szCs w:val="28"/>
                <w:lang w:val="tt-RU"/>
              </w:rPr>
              <w:t>Р</w:t>
            </w:r>
            <w:r w:rsidRPr="003D332B">
              <w:rPr>
                <w:rFonts w:ascii="Times New Roman" w:hAnsi="Times New Roman"/>
                <w:sz w:val="28"/>
                <w:szCs w:val="28"/>
              </w:rPr>
              <w:t>ЕСПУБЛИКАСЫ</w:t>
            </w:r>
          </w:p>
          <w:p w:rsidR="00196DE3" w:rsidRPr="003D332B" w:rsidRDefault="00196DE3" w:rsidP="00196DE3">
            <w:pPr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3D332B">
              <w:rPr>
                <w:rFonts w:ascii="Times New Roman" w:hAnsi="Times New Roman"/>
                <w:sz w:val="28"/>
                <w:szCs w:val="28"/>
              </w:rPr>
              <w:t>КАЙБЫЧ</w:t>
            </w:r>
          </w:p>
          <w:p w:rsidR="00196DE3" w:rsidRPr="003D332B" w:rsidRDefault="00196DE3" w:rsidP="00196D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332B">
              <w:rPr>
                <w:rFonts w:ascii="Times New Roman" w:hAnsi="Times New Roman"/>
                <w:sz w:val="28"/>
                <w:szCs w:val="28"/>
              </w:rPr>
              <w:t xml:space="preserve"> МУНИЦИПАЛЬ РАЙОНЫ</w:t>
            </w:r>
          </w:p>
          <w:p w:rsidR="00196DE3" w:rsidRPr="003D332B" w:rsidRDefault="004277B3" w:rsidP="00196D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ОЛЫ КАЙБЫЧ</w:t>
            </w:r>
            <w:r w:rsidR="00196DE3" w:rsidRPr="003D332B">
              <w:rPr>
                <w:rFonts w:ascii="Times New Roman" w:hAnsi="Times New Roman"/>
                <w:sz w:val="28"/>
                <w:szCs w:val="28"/>
              </w:rPr>
              <w:t xml:space="preserve">АВЫЛ </w:t>
            </w:r>
          </w:p>
          <w:p w:rsidR="00196DE3" w:rsidRPr="003D332B" w:rsidRDefault="00196DE3" w:rsidP="00196D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332B">
              <w:rPr>
                <w:rFonts w:ascii="Times New Roman" w:hAnsi="Times New Roman"/>
                <w:sz w:val="28"/>
                <w:szCs w:val="28"/>
                <w:lang w:val="tt-RU"/>
              </w:rPr>
              <w:t>Җ</w:t>
            </w:r>
            <w:r w:rsidRPr="003D332B">
              <w:rPr>
                <w:rFonts w:ascii="Times New Roman" w:hAnsi="Times New Roman"/>
                <w:sz w:val="28"/>
                <w:szCs w:val="28"/>
              </w:rPr>
              <w:t>ИРЛЕГЕ БАШКАРМА КОМИТЕТЫ</w:t>
            </w:r>
          </w:p>
          <w:p w:rsidR="00196DE3" w:rsidRPr="003D332B" w:rsidRDefault="00196DE3" w:rsidP="00196DE3">
            <w:pPr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</w:tc>
      </w:tr>
    </w:tbl>
    <w:p w:rsidR="00BF6510" w:rsidRDefault="00BF6510" w:rsidP="00196DE3">
      <w:pPr>
        <w:shd w:val="clear" w:color="auto" w:fill="FFFFFF"/>
        <w:spacing w:after="225"/>
        <w:outlineLvl w:val="1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проект</w:t>
      </w:r>
    </w:p>
    <w:p w:rsidR="00196DE3" w:rsidRPr="0044457B" w:rsidRDefault="00196DE3" w:rsidP="00196DE3">
      <w:pPr>
        <w:shd w:val="clear" w:color="auto" w:fill="FFFFFF"/>
        <w:spacing w:after="225"/>
        <w:outlineLvl w:val="1"/>
        <w:rPr>
          <w:rFonts w:ascii="Times Roman" w:hAnsi="Times Roman"/>
          <w:b/>
          <w:noProof/>
          <w:sz w:val="28"/>
          <w:szCs w:val="28"/>
          <w:lang w:val="tt-RU"/>
        </w:rPr>
      </w:pPr>
      <w:r w:rsidRPr="003D332B">
        <w:rPr>
          <w:rFonts w:ascii="Times New Roman" w:hAnsi="Times New Roman"/>
          <w:b/>
          <w:noProof/>
          <w:sz w:val="28"/>
          <w:szCs w:val="28"/>
        </w:rPr>
        <w:t>ПОС</w:t>
      </w:r>
      <w:r w:rsidRPr="0044457B">
        <w:rPr>
          <w:rFonts w:ascii="Times Roman" w:hAnsi="Times Roman"/>
          <w:b/>
          <w:noProof/>
          <w:sz w:val="28"/>
          <w:szCs w:val="28"/>
        </w:rPr>
        <w:t xml:space="preserve">ТАНОВЛЕНИЕ                              </w:t>
      </w:r>
      <w:r w:rsidR="0044457B">
        <w:rPr>
          <w:b/>
          <w:noProof/>
          <w:sz w:val="28"/>
          <w:szCs w:val="28"/>
        </w:rPr>
        <w:t xml:space="preserve">   </w:t>
      </w:r>
      <w:r w:rsidRPr="0044457B">
        <w:rPr>
          <w:rFonts w:ascii="Times Roman" w:hAnsi="Times Roman"/>
          <w:b/>
          <w:noProof/>
          <w:sz w:val="28"/>
          <w:szCs w:val="28"/>
        </w:rPr>
        <w:t xml:space="preserve">                           </w:t>
      </w:r>
      <w:r w:rsidR="0044457B">
        <w:rPr>
          <w:b/>
          <w:noProof/>
          <w:sz w:val="28"/>
          <w:szCs w:val="28"/>
        </w:rPr>
        <w:t xml:space="preserve"> </w:t>
      </w:r>
      <w:r w:rsidRPr="0044457B">
        <w:rPr>
          <w:rFonts w:ascii="Times Roman" w:hAnsi="Times Roman"/>
          <w:b/>
          <w:noProof/>
          <w:sz w:val="28"/>
          <w:szCs w:val="28"/>
        </w:rPr>
        <w:t xml:space="preserve">       КАРАР</w:t>
      </w:r>
    </w:p>
    <w:p w:rsidR="00196DE3" w:rsidRPr="0044457B" w:rsidRDefault="00196DE3" w:rsidP="00196DE3">
      <w:pPr>
        <w:shd w:val="clear" w:color="auto" w:fill="FFFFFF"/>
        <w:rPr>
          <w:rFonts w:ascii="Times Roman" w:hAnsi="Times Roman"/>
          <w:b/>
          <w:color w:val="000000"/>
          <w:sz w:val="28"/>
          <w:szCs w:val="28"/>
        </w:rPr>
      </w:pPr>
      <w:r w:rsidRPr="0044457B">
        <w:rPr>
          <w:rFonts w:ascii="Times Roman" w:hAnsi="Times Roman"/>
          <w:b/>
          <w:color w:val="000000"/>
          <w:sz w:val="28"/>
          <w:szCs w:val="28"/>
        </w:rPr>
        <w:t> </w:t>
      </w:r>
    </w:p>
    <w:p w:rsidR="00196DE3" w:rsidRPr="0044457B" w:rsidRDefault="00196DE3" w:rsidP="00196DE3">
      <w:pPr>
        <w:shd w:val="clear" w:color="auto" w:fill="FFFFFF"/>
        <w:jc w:val="both"/>
        <w:rPr>
          <w:rFonts w:ascii="Times Roman" w:hAnsi="Times Roman"/>
          <w:color w:val="000000"/>
          <w:sz w:val="28"/>
          <w:szCs w:val="28"/>
        </w:rPr>
      </w:pPr>
    </w:p>
    <w:p w:rsidR="00196DE3" w:rsidRPr="0044457B" w:rsidRDefault="003D332B" w:rsidP="00196DE3">
      <w:pPr>
        <w:keepNext/>
        <w:ind w:right="3825"/>
        <w:jc w:val="both"/>
        <w:outlineLvl w:val="0"/>
        <w:rPr>
          <w:rFonts w:ascii="Times Roman" w:hAnsi="Times Roman"/>
          <w:bCs/>
          <w:sz w:val="28"/>
          <w:szCs w:val="28"/>
          <w:lang w:eastAsia="zh-CN"/>
        </w:rPr>
      </w:pPr>
      <w:r w:rsidRPr="0044457B">
        <w:rPr>
          <w:rFonts w:ascii="Times Roman" w:hAnsi="Times Roman"/>
          <w:bCs/>
          <w:color w:val="000000"/>
          <w:sz w:val="28"/>
          <w:szCs w:val="28"/>
        </w:rPr>
        <w:t xml:space="preserve">О внесении изменений в постановление Исполнительного комитета </w:t>
      </w:r>
      <w:r w:rsidR="004277B3" w:rsidRPr="0044457B">
        <w:rPr>
          <w:rFonts w:ascii="Times Roman" w:hAnsi="Times Roman"/>
          <w:bCs/>
          <w:color w:val="000000"/>
          <w:sz w:val="28"/>
          <w:szCs w:val="28"/>
        </w:rPr>
        <w:t>Большекайбицкого</w:t>
      </w:r>
      <w:r w:rsidRPr="0044457B">
        <w:rPr>
          <w:rFonts w:ascii="Times Roman" w:hAnsi="Times Roman"/>
          <w:bCs/>
          <w:color w:val="000000"/>
          <w:sz w:val="28"/>
          <w:szCs w:val="28"/>
        </w:rPr>
        <w:t xml:space="preserve"> сельского поселения от 22.11.2024 №</w:t>
      </w:r>
      <w:r w:rsidR="004277B3" w:rsidRPr="0044457B">
        <w:rPr>
          <w:rFonts w:ascii="Times Roman" w:hAnsi="Times Roman"/>
          <w:bCs/>
          <w:color w:val="000000"/>
          <w:sz w:val="28"/>
          <w:szCs w:val="28"/>
        </w:rPr>
        <w:t>13</w:t>
      </w:r>
      <w:r w:rsidRPr="0044457B">
        <w:rPr>
          <w:rFonts w:ascii="Times Roman" w:hAnsi="Times Roman"/>
          <w:bCs/>
          <w:color w:val="000000"/>
          <w:sz w:val="28"/>
          <w:szCs w:val="28"/>
        </w:rPr>
        <w:t xml:space="preserve"> «</w:t>
      </w:r>
      <w:r w:rsidR="00196DE3" w:rsidRPr="0044457B">
        <w:rPr>
          <w:rFonts w:ascii="Times Roman" w:hAnsi="Times Roman"/>
          <w:bCs/>
          <w:color w:val="000000"/>
          <w:sz w:val="28"/>
          <w:szCs w:val="28"/>
        </w:rPr>
        <w:t xml:space="preserve">Об утверждении </w:t>
      </w:r>
      <w:r w:rsidR="00196DE3" w:rsidRPr="0044457B">
        <w:rPr>
          <w:rFonts w:ascii="Times Roman" w:hAnsi="Times Roman"/>
          <w:bCs/>
          <w:sz w:val="28"/>
          <w:szCs w:val="28"/>
          <w:lang w:val="tt-RU" w:eastAsia="zh-CN"/>
        </w:rPr>
        <w:t>а</w:t>
      </w:r>
      <w:r w:rsidR="00196DE3" w:rsidRPr="0044457B">
        <w:rPr>
          <w:rFonts w:ascii="Times Roman" w:hAnsi="Times Roman"/>
          <w:bCs/>
          <w:sz w:val="28"/>
          <w:szCs w:val="28"/>
          <w:lang w:eastAsia="zh-CN"/>
        </w:rPr>
        <w:t>дминистративн</w:t>
      </w:r>
      <w:r w:rsidR="00196DE3" w:rsidRPr="0044457B">
        <w:rPr>
          <w:rFonts w:ascii="Times Roman" w:hAnsi="Times Roman"/>
          <w:bCs/>
          <w:sz w:val="28"/>
          <w:szCs w:val="28"/>
          <w:lang w:val="tt-RU" w:eastAsia="zh-CN"/>
        </w:rPr>
        <w:t>ого</w:t>
      </w:r>
      <w:r w:rsidR="00196DE3" w:rsidRPr="0044457B">
        <w:rPr>
          <w:rFonts w:ascii="Times Roman" w:hAnsi="Times Roman"/>
          <w:bCs/>
          <w:sz w:val="28"/>
          <w:szCs w:val="28"/>
          <w:lang w:eastAsia="zh-CN"/>
        </w:rPr>
        <w:t xml:space="preserve"> регламент</w:t>
      </w:r>
      <w:r w:rsidR="00196DE3" w:rsidRPr="0044457B">
        <w:rPr>
          <w:rFonts w:ascii="Times Roman" w:hAnsi="Times Roman"/>
          <w:bCs/>
          <w:sz w:val="28"/>
          <w:szCs w:val="28"/>
          <w:lang w:val="tt-RU" w:eastAsia="zh-CN"/>
        </w:rPr>
        <w:t xml:space="preserve">а </w:t>
      </w:r>
      <w:r w:rsidR="00196DE3" w:rsidRPr="0044457B">
        <w:rPr>
          <w:rFonts w:ascii="Times Roman" w:hAnsi="Times Roman"/>
          <w:bCs/>
          <w:sz w:val="28"/>
          <w:szCs w:val="28"/>
          <w:lang w:eastAsia="zh-CN"/>
        </w:rPr>
        <w:t>предоставления муниципальной услуги по выдаче справки (выписки)</w:t>
      </w:r>
      <w:r w:rsidRPr="0044457B">
        <w:rPr>
          <w:rFonts w:ascii="Times Roman" w:hAnsi="Times Roman"/>
          <w:bCs/>
          <w:sz w:val="28"/>
          <w:szCs w:val="28"/>
          <w:lang w:eastAsia="zh-CN"/>
        </w:rPr>
        <w:t>»</w:t>
      </w:r>
    </w:p>
    <w:p w:rsidR="00196DE3" w:rsidRPr="0044457B" w:rsidRDefault="00196DE3" w:rsidP="00196DE3">
      <w:pPr>
        <w:ind w:right="3825"/>
        <w:jc w:val="both"/>
        <w:rPr>
          <w:rFonts w:ascii="Times Roman" w:hAnsi="Times Roman"/>
          <w:sz w:val="28"/>
          <w:szCs w:val="28"/>
        </w:rPr>
      </w:pPr>
    </w:p>
    <w:p w:rsidR="00196DE3" w:rsidRPr="0044457B" w:rsidRDefault="00196DE3" w:rsidP="00196DE3">
      <w:pPr>
        <w:ind w:right="4160"/>
        <w:jc w:val="both"/>
        <w:outlineLvl w:val="0"/>
        <w:rPr>
          <w:rFonts w:ascii="Times Roman" w:hAnsi="Times Roman"/>
          <w:color w:val="000000"/>
          <w:sz w:val="28"/>
          <w:szCs w:val="28"/>
        </w:rPr>
      </w:pPr>
    </w:p>
    <w:p w:rsidR="00196DE3" w:rsidRPr="0044457B" w:rsidRDefault="00196DE3" w:rsidP="00196DE3">
      <w:pPr>
        <w:tabs>
          <w:tab w:val="left" w:pos="851"/>
        </w:tabs>
        <w:ind w:firstLine="567"/>
        <w:jc w:val="both"/>
        <w:rPr>
          <w:rFonts w:ascii="Times Roman" w:hAnsi="Times Roman"/>
          <w:color w:val="000000"/>
          <w:sz w:val="28"/>
          <w:szCs w:val="28"/>
        </w:rPr>
      </w:pPr>
      <w:r w:rsidRPr="0044457B">
        <w:rPr>
          <w:rFonts w:ascii="Times Roman" w:hAnsi="Times Roman"/>
          <w:color w:val="000000"/>
          <w:sz w:val="28"/>
          <w:szCs w:val="28"/>
        </w:rPr>
        <w:t xml:space="preserve">В </w:t>
      </w:r>
      <w:r w:rsidRPr="0044457B">
        <w:rPr>
          <w:rFonts w:ascii="Times Roman" w:hAnsi="Times Roman"/>
          <w:color w:val="000000"/>
          <w:sz w:val="28"/>
          <w:szCs w:val="28"/>
          <w:lang w:val="tt-RU"/>
        </w:rPr>
        <w:t xml:space="preserve">соответствии с </w:t>
      </w:r>
      <w:hyperlink r:id="rId8" w:history="1">
        <w:r w:rsidRPr="0044457B">
          <w:rPr>
            <w:rFonts w:ascii="Times Roman" w:hAnsi="Times Roman"/>
            <w:color w:val="000000"/>
            <w:sz w:val="28"/>
            <w:szCs w:val="28"/>
          </w:rPr>
          <w:t>Федеральн</w:t>
        </w:r>
        <w:r w:rsidRPr="0044457B">
          <w:rPr>
            <w:rFonts w:ascii="Times Roman" w:hAnsi="Times Roman"/>
            <w:color w:val="000000"/>
            <w:sz w:val="28"/>
            <w:szCs w:val="28"/>
            <w:lang w:val="tt-RU"/>
          </w:rPr>
          <w:t>ым</w:t>
        </w:r>
        <w:r w:rsidRPr="0044457B">
          <w:rPr>
            <w:rFonts w:ascii="Times Roman" w:hAnsi="Times Roman"/>
            <w:color w:val="000000"/>
            <w:sz w:val="28"/>
            <w:szCs w:val="28"/>
          </w:rPr>
          <w:t xml:space="preserve"> закон</w:t>
        </w:r>
        <w:r w:rsidRPr="0044457B">
          <w:rPr>
            <w:rFonts w:ascii="Times Roman" w:hAnsi="Times Roman"/>
            <w:color w:val="000000"/>
            <w:sz w:val="28"/>
            <w:szCs w:val="28"/>
            <w:lang w:val="tt-RU"/>
          </w:rPr>
          <w:t>ом</w:t>
        </w:r>
        <w:r w:rsidRPr="0044457B">
          <w:rPr>
            <w:rFonts w:ascii="Times Roman" w:hAnsi="Times Roman"/>
            <w:color w:val="000000"/>
            <w:sz w:val="28"/>
            <w:szCs w:val="28"/>
          </w:rPr>
          <w:t> от 27 июля 2010 года № 210-ФЗ «Об организации предоставления государственных и муниципальных услуг»</w:t>
        </w:r>
      </w:hyperlink>
      <w:r w:rsidRPr="0044457B">
        <w:rPr>
          <w:rFonts w:ascii="Times Roman" w:hAnsi="Times Roman"/>
          <w:color w:val="000000"/>
          <w:sz w:val="28"/>
          <w:szCs w:val="28"/>
        </w:rPr>
        <w:t>, Исполнительный комитет </w:t>
      </w:r>
      <w:r w:rsidR="004277B3" w:rsidRPr="0044457B">
        <w:rPr>
          <w:rFonts w:ascii="Times Roman" w:hAnsi="Times Roman"/>
          <w:color w:val="000000"/>
          <w:sz w:val="28"/>
          <w:szCs w:val="28"/>
        </w:rPr>
        <w:t>Большекайбицкого</w:t>
      </w:r>
      <w:r w:rsidRPr="0044457B">
        <w:rPr>
          <w:rFonts w:ascii="Times Roman" w:hAnsi="Times Roman"/>
          <w:color w:val="000000"/>
          <w:sz w:val="28"/>
          <w:szCs w:val="28"/>
        </w:rPr>
        <w:t> сельского поселения Кайбицкого муниципального района Республики Татарстан ПОСТАНОВЛЯЕТ:</w:t>
      </w:r>
    </w:p>
    <w:p w:rsidR="00196DE3" w:rsidRPr="0044457B" w:rsidRDefault="00196DE3" w:rsidP="00196DE3">
      <w:pPr>
        <w:tabs>
          <w:tab w:val="left" w:pos="851"/>
        </w:tabs>
        <w:ind w:firstLine="567"/>
        <w:jc w:val="both"/>
        <w:rPr>
          <w:rFonts w:ascii="Times Roman" w:hAnsi="Times Roman"/>
          <w:color w:val="000000"/>
          <w:sz w:val="28"/>
          <w:szCs w:val="28"/>
        </w:rPr>
      </w:pPr>
    </w:p>
    <w:p w:rsidR="003D332B" w:rsidRPr="0044457B" w:rsidRDefault="003D332B" w:rsidP="003D332B">
      <w:pPr>
        <w:pStyle w:val="aff5"/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rFonts w:ascii="Times Roman" w:hAnsi="Times Roman"/>
          <w:sz w:val="28"/>
          <w:szCs w:val="28"/>
        </w:rPr>
      </w:pPr>
      <w:r w:rsidRPr="0044457B">
        <w:rPr>
          <w:rFonts w:ascii="Times Roman" w:hAnsi="Times Roman"/>
          <w:sz w:val="28"/>
          <w:szCs w:val="28"/>
        </w:rPr>
        <w:t xml:space="preserve">Внести </w:t>
      </w:r>
      <w:r w:rsidRPr="0044457B">
        <w:rPr>
          <w:rFonts w:ascii="Times Roman" w:hAnsi="Times Roman"/>
          <w:bCs/>
          <w:color w:val="000000"/>
          <w:sz w:val="28"/>
          <w:szCs w:val="28"/>
        </w:rPr>
        <w:t xml:space="preserve">в постановление Исполнительного комитета </w:t>
      </w:r>
      <w:r w:rsidR="004277B3" w:rsidRPr="0044457B">
        <w:rPr>
          <w:rFonts w:ascii="Times Roman" w:hAnsi="Times Roman"/>
          <w:bCs/>
          <w:color w:val="000000"/>
          <w:sz w:val="28"/>
          <w:szCs w:val="28"/>
        </w:rPr>
        <w:t>Большекайбицкого</w:t>
      </w:r>
      <w:r w:rsidRPr="0044457B">
        <w:rPr>
          <w:rFonts w:ascii="Times Roman" w:hAnsi="Times Roman"/>
          <w:bCs/>
          <w:color w:val="000000"/>
          <w:sz w:val="28"/>
          <w:szCs w:val="28"/>
        </w:rPr>
        <w:t xml:space="preserve"> сельского поселения Кайбицкого муниципального района от 22.11.2024 №</w:t>
      </w:r>
      <w:r w:rsidR="004277B3" w:rsidRPr="0044457B">
        <w:rPr>
          <w:rFonts w:ascii="Times Roman" w:hAnsi="Times Roman"/>
          <w:bCs/>
          <w:color w:val="000000"/>
          <w:sz w:val="28"/>
          <w:szCs w:val="28"/>
        </w:rPr>
        <w:t>13</w:t>
      </w:r>
      <w:r w:rsidRPr="0044457B">
        <w:rPr>
          <w:rFonts w:ascii="Times Roman" w:hAnsi="Times Roman"/>
          <w:bCs/>
          <w:color w:val="000000"/>
          <w:sz w:val="28"/>
          <w:szCs w:val="28"/>
        </w:rPr>
        <w:t xml:space="preserve"> «Об утверждении </w:t>
      </w:r>
      <w:r w:rsidRPr="0044457B">
        <w:rPr>
          <w:rFonts w:ascii="Times Roman" w:hAnsi="Times Roman"/>
          <w:bCs/>
          <w:sz w:val="28"/>
          <w:szCs w:val="28"/>
          <w:lang w:val="tt-RU" w:eastAsia="zh-CN"/>
        </w:rPr>
        <w:t>а</w:t>
      </w:r>
      <w:r w:rsidRPr="0044457B">
        <w:rPr>
          <w:rFonts w:ascii="Times Roman" w:hAnsi="Times Roman"/>
          <w:bCs/>
          <w:sz w:val="28"/>
          <w:szCs w:val="28"/>
          <w:lang w:eastAsia="zh-CN"/>
        </w:rPr>
        <w:t>дминистративн</w:t>
      </w:r>
      <w:r w:rsidRPr="0044457B">
        <w:rPr>
          <w:rFonts w:ascii="Times Roman" w:hAnsi="Times Roman"/>
          <w:bCs/>
          <w:sz w:val="28"/>
          <w:szCs w:val="28"/>
          <w:lang w:val="tt-RU" w:eastAsia="zh-CN"/>
        </w:rPr>
        <w:t>ого</w:t>
      </w:r>
      <w:r w:rsidRPr="0044457B">
        <w:rPr>
          <w:rFonts w:ascii="Times Roman" w:hAnsi="Times Roman"/>
          <w:bCs/>
          <w:sz w:val="28"/>
          <w:szCs w:val="28"/>
          <w:lang w:eastAsia="zh-CN"/>
        </w:rPr>
        <w:t xml:space="preserve"> регламент</w:t>
      </w:r>
      <w:r w:rsidRPr="0044457B">
        <w:rPr>
          <w:rFonts w:ascii="Times Roman" w:hAnsi="Times Roman"/>
          <w:bCs/>
          <w:sz w:val="28"/>
          <w:szCs w:val="28"/>
          <w:lang w:val="tt-RU" w:eastAsia="zh-CN"/>
        </w:rPr>
        <w:t xml:space="preserve">а </w:t>
      </w:r>
      <w:r w:rsidRPr="0044457B">
        <w:rPr>
          <w:rFonts w:ascii="Times Roman" w:hAnsi="Times Roman"/>
          <w:bCs/>
          <w:sz w:val="28"/>
          <w:szCs w:val="28"/>
          <w:lang w:eastAsia="zh-CN"/>
        </w:rPr>
        <w:t>предоставления муниципальной услуги по выдаче справки (выписки)» следующие изменения:</w:t>
      </w:r>
    </w:p>
    <w:p w:rsidR="003D332B" w:rsidRPr="0044457B" w:rsidRDefault="003D332B" w:rsidP="003D332B">
      <w:pPr>
        <w:widowControl w:val="0"/>
        <w:tabs>
          <w:tab w:val="left" w:pos="709"/>
          <w:tab w:val="left" w:pos="851"/>
        </w:tabs>
        <w:suppressAutoHyphens w:val="0"/>
        <w:autoSpaceDE w:val="0"/>
        <w:autoSpaceDN w:val="0"/>
        <w:ind w:firstLine="567"/>
        <w:contextualSpacing/>
        <w:jc w:val="both"/>
        <w:rPr>
          <w:rFonts w:ascii="Times Roman" w:eastAsia="Arial Unicode MS" w:hAnsi="Times Roman"/>
          <w:color w:val="000000"/>
          <w:sz w:val="28"/>
          <w:szCs w:val="28"/>
        </w:rPr>
      </w:pPr>
      <w:r w:rsidRPr="0044457B">
        <w:rPr>
          <w:rFonts w:ascii="Times Roman" w:eastAsia="Arial Unicode MS" w:hAnsi="Times Roman"/>
          <w:color w:val="000000"/>
          <w:sz w:val="28"/>
          <w:szCs w:val="28"/>
        </w:rPr>
        <w:t>- подпункт 1 пункта 2.5.1. изложить в следующей редакции:</w:t>
      </w:r>
    </w:p>
    <w:p w:rsidR="003D332B" w:rsidRPr="0044457B" w:rsidRDefault="003D332B" w:rsidP="003D332B">
      <w:pPr>
        <w:widowControl w:val="0"/>
        <w:tabs>
          <w:tab w:val="left" w:pos="709"/>
          <w:tab w:val="left" w:pos="851"/>
        </w:tabs>
        <w:suppressAutoHyphens w:val="0"/>
        <w:autoSpaceDE w:val="0"/>
        <w:autoSpaceDN w:val="0"/>
        <w:ind w:firstLine="567"/>
        <w:contextualSpacing/>
        <w:jc w:val="both"/>
        <w:rPr>
          <w:rFonts w:ascii="Times Roman" w:eastAsia="Arial Unicode MS" w:hAnsi="Times Roman"/>
          <w:sz w:val="28"/>
          <w:szCs w:val="28"/>
        </w:rPr>
      </w:pPr>
      <w:r w:rsidRPr="0044457B">
        <w:rPr>
          <w:rFonts w:ascii="Times Roman" w:eastAsia="Arial Unicode MS" w:hAnsi="Times Roman"/>
          <w:sz w:val="28"/>
          <w:szCs w:val="28"/>
        </w:rPr>
        <w:t>«1) паспорт гражданина Российской Федерации либо иного документа, удостоверяющего личность, в соответствии с законодательством Ро</w:t>
      </w:r>
      <w:r w:rsidRPr="0044457B">
        <w:rPr>
          <w:rFonts w:ascii="Times Roman" w:eastAsia="Arial Unicode MS" w:hAnsi="Times Roman"/>
          <w:sz w:val="28"/>
          <w:szCs w:val="28"/>
        </w:rPr>
        <w:t>с</w:t>
      </w:r>
      <w:r w:rsidRPr="0044457B">
        <w:rPr>
          <w:rFonts w:ascii="Times Roman" w:eastAsia="Arial Unicode MS" w:hAnsi="Times Roman"/>
          <w:sz w:val="28"/>
          <w:szCs w:val="28"/>
        </w:rPr>
        <w:t>сийской Федерации или посредством идентификации и аутентификации в органах, предоставляющих государственные услуги, органах, предоставляющих муниципальные услуги, многофункциональных центрах с использованием информационных технологий, предусмотренных </w:t>
      </w:r>
      <w:hyperlink r:id="rId9" w:history="1">
        <w:r w:rsidRPr="0044457B">
          <w:rPr>
            <w:rFonts w:ascii="Times Roman" w:eastAsia="Arial Unicode MS" w:hAnsi="Times Roman"/>
            <w:sz w:val="28"/>
            <w:szCs w:val="28"/>
          </w:rPr>
          <w:t>статьями 9</w:t>
        </w:r>
      </w:hyperlink>
      <w:r w:rsidRPr="0044457B">
        <w:rPr>
          <w:rFonts w:ascii="Times Roman" w:eastAsia="Arial Unicode MS" w:hAnsi="Times Roman"/>
          <w:sz w:val="28"/>
          <w:szCs w:val="28"/>
        </w:rPr>
        <w:t>, </w:t>
      </w:r>
      <w:hyperlink r:id="rId10" w:history="1">
        <w:r w:rsidRPr="0044457B">
          <w:rPr>
            <w:rFonts w:ascii="Times Roman" w:eastAsia="Arial Unicode MS" w:hAnsi="Times Roman"/>
            <w:sz w:val="28"/>
            <w:szCs w:val="28"/>
          </w:rPr>
          <w:t>10</w:t>
        </w:r>
      </w:hyperlink>
      <w:r w:rsidRPr="0044457B">
        <w:rPr>
          <w:rFonts w:ascii="Times Roman" w:eastAsia="Arial Unicode MS" w:hAnsi="Times Roman"/>
          <w:sz w:val="28"/>
          <w:szCs w:val="28"/>
        </w:rPr>
        <w:t> и </w:t>
      </w:r>
      <w:hyperlink r:id="rId11" w:history="1">
        <w:r w:rsidRPr="0044457B">
          <w:rPr>
            <w:rFonts w:ascii="Times Roman" w:eastAsia="Arial Unicode MS" w:hAnsi="Times Roman"/>
            <w:sz w:val="28"/>
            <w:szCs w:val="28"/>
          </w:rPr>
          <w:t>14 Фед</w:t>
        </w:r>
        <w:r w:rsidRPr="0044457B">
          <w:rPr>
            <w:rFonts w:ascii="Times Roman" w:eastAsia="Arial Unicode MS" w:hAnsi="Times Roman"/>
            <w:sz w:val="28"/>
            <w:szCs w:val="28"/>
          </w:rPr>
          <w:t>е</w:t>
        </w:r>
        <w:r w:rsidRPr="0044457B">
          <w:rPr>
            <w:rFonts w:ascii="Times Roman" w:eastAsia="Arial Unicode MS" w:hAnsi="Times Roman"/>
            <w:sz w:val="28"/>
            <w:szCs w:val="28"/>
          </w:rPr>
          <w:t>рального закона от 29 декабря 2022 года № 572-ФЗ «Об осуществлении идентификации и (или) аутентификации физических лиц с использ</w:t>
        </w:r>
        <w:r w:rsidRPr="0044457B">
          <w:rPr>
            <w:rFonts w:ascii="Times Roman" w:eastAsia="Arial Unicode MS" w:hAnsi="Times Roman"/>
            <w:sz w:val="28"/>
            <w:szCs w:val="28"/>
          </w:rPr>
          <w:t>о</w:t>
        </w:r>
        <w:r w:rsidRPr="0044457B">
          <w:rPr>
            <w:rFonts w:ascii="Times Roman" w:eastAsia="Arial Unicode MS" w:hAnsi="Times Roman"/>
            <w:sz w:val="28"/>
            <w:szCs w:val="28"/>
          </w:rPr>
          <w:t>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</w:t>
        </w:r>
      </w:hyperlink>
      <w:r w:rsidRPr="0044457B">
        <w:rPr>
          <w:rFonts w:ascii="Times Roman" w:eastAsia="Arial Unicode MS" w:hAnsi="Times Roman"/>
          <w:sz w:val="28"/>
          <w:szCs w:val="28"/>
        </w:rPr>
        <w:t>(не требуется в случае обращения посредством Единого, Республиканского портала);»;</w:t>
      </w:r>
    </w:p>
    <w:p w:rsidR="003D332B" w:rsidRPr="0044457B" w:rsidRDefault="003D332B" w:rsidP="003D332B">
      <w:pPr>
        <w:widowControl w:val="0"/>
        <w:tabs>
          <w:tab w:val="left" w:pos="709"/>
          <w:tab w:val="left" w:pos="851"/>
        </w:tabs>
        <w:suppressAutoHyphens w:val="0"/>
        <w:autoSpaceDE w:val="0"/>
        <w:autoSpaceDN w:val="0"/>
        <w:ind w:firstLine="567"/>
        <w:contextualSpacing/>
        <w:jc w:val="both"/>
        <w:rPr>
          <w:rFonts w:ascii="Times Roman" w:eastAsia="Arial Unicode MS" w:hAnsi="Times Roman"/>
          <w:sz w:val="28"/>
          <w:szCs w:val="28"/>
        </w:rPr>
      </w:pPr>
      <w:r w:rsidRPr="0044457B">
        <w:rPr>
          <w:rFonts w:ascii="Times Roman" w:eastAsia="Arial Unicode MS" w:hAnsi="Times Roman"/>
          <w:sz w:val="28"/>
          <w:szCs w:val="28"/>
        </w:rPr>
        <w:t>- пункт 2.10. изложить в следующей редакции:</w:t>
      </w:r>
    </w:p>
    <w:p w:rsidR="003D332B" w:rsidRPr="0044457B" w:rsidRDefault="003D332B" w:rsidP="003D332B">
      <w:pPr>
        <w:widowControl w:val="0"/>
        <w:tabs>
          <w:tab w:val="left" w:pos="709"/>
          <w:tab w:val="left" w:pos="851"/>
        </w:tabs>
        <w:suppressAutoHyphens w:val="0"/>
        <w:autoSpaceDE w:val="0"/>
        <w:autoSpaceDN w:val="0"/>
        <w:ind w:firstLine="567"/>
        <w:contextualSpacing/>
        <w:jc w:val="both"/>
        <w:rPr>
          <w:rFonts w:ascii="Times Roman" w:eastAsia="Arial Unicode MS" w:hAnsi="Times Roman"/>
          <w:bCs/>
          <w:sz w:val="28"/>
          <w:szCs w:val="28"/>
        </w:rPr>
      </w:pPr>
      <w:r w:rsidRPr="0044457B">
        <w:rPr>
          <w:rFonts w:ascii="Times Roman" w:eastAsia="Arial Unicode MS" w:hAnsi="Times Roman"/>
          <w:sz w:val="28"/>
          <w:szCs w:val="28"/>
        </w:rPr>
        <w:t>«</w:t>
      </w:r>
      <w:r w:rsidRPr="0044457B">
        <w:rPr>
          <w:rFonts w:ascii="Times Roman" w:eastAsia="Arial Unicode MS" w:hAnsi="Times Roman"/>
          <w:bCs/>
          <w:sz w:val="28"/>
          <w:szCs w:val="28"/>
        </w:rPr>
        <w:t>2.10.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 и уполномоченными в соответствии с законодательством Российской Федерации экспертами, участвующими в предоставлении муниципальных услуг.</w:t>
      </w:r>
    </w:p>
    <w:p w:rsidR="003D332B" w:rsidRPr="0044457B" w:rsidRDefault="003D332B" w:rsidP="003D332B">
      <w:pPr>
        <w:widowControl w:val="0"/>
        <w:tabs>
          <w:tab w:val="left" w:pos="709"/>
          <w:tab w:val="left" w:pos="851"/>
        </w:tabs>
        <w:suppressAutoHyphens w:val="0"/>
        <w:autoSpaceDE w:val="0"/>
        <w:autoSpaceDN w:val="0"/>
        <w:ind w:firstLine="567"/>
        <w:contextualSpacing/>
        <w:jc w:val="both"/>
        <w:rPr>
          <w:rFonts w:ascii="Times Roman" w:eastAsia="Arial Unicode MS" w:hAnsi="Times Roman"/>
          <w:bCs/>
          <w:sz w:val="28"/>
          <w:szCs w:val="28"/>
        </w:rPr>
      </w:pPr>
      <w:r w:rsidRPr="0044457B">
        <w:rPr>
          <w:rFonts w:ascii="Times Roman" w:eastAsia="Arial Unicode MS" w:hAnsi="Times Roman"/>
          <w:bCs/>
          <w:sz w:val="28"/>
          <w:szCs w:val="28"/>
        </w:rPr>
        <w:t>Предоставление необходимых и обязательных услуг не требуется.»;</w:t>
      </w:r>
    </w:p>
    <w:p w:rsidR="00196DE3" w:rsidRPr="0044457B" w:rsidRDefault="00196DE3" w:rsidP="004277B3">
      <w:pPr>
        <w:pStyle w:val="aff5"/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rStyle w:val="ae"/>
          <w:rFonts w:ascii="Times Roman" w:hAnsi="Times Roman"/>
          <w:color w:val="auto"/>
          <w:sz w:val="28"/>
          <w:szCs w:val="28"/>
          <w:u w:val="none"/>
        </w:rPr>
      </w:pPr>
      <w:r w:rsidRPr="0044457B">
        <w:rPr>
          <w:rFonts w:ascii="Times Roman" w:hAnsi="Times Roman"/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 по веб-адресу: http://pravo.tatarsta</w:t>
      </w:r>
      <w:r w:rsidR="00CE3A58" w:rsidRPr="0044457B">
        <w:rPr>
          <w:rFonts w:ascii="Times Roman" w:hAnsi="Times Roman"/>
          <w:sz w:val="28"/>
          <w:szCs w:val="28"/>
          <w:lang w:val="en-US"/>
        </w:rPr>
        <w:t>n</w:t>
      </w:r>
      <w:r w:rsidRPr="0044457B">
        <w:rPr>
          <w:rFonts w:ascii="Times Roman" w:hAnsi="Times Roman"/>
          <w:sz w:val="28"/>
          <w:szCs w:val="28"/>
        </w:rPr>
        <w:t xml:space="preserve">.ru и на официальном сайте </w:t>
      </w:r>
      <w:r w:rsidR="004277B3" w:rsidRPr="0044457B">
        <w:rPr>
          <w:rFonts w:ascii="Times Roman" w:hAnsi="Times Roman"/>
          <w:color w:val="000000"/>
          <w:sz w:val="28"/>
          <w:szCs w:val="28"/>
        </w:rPr>
        <w:t>Большекайбицкого</w:t>
      </w:r>
      <w:r w:rsidRPr="0044457B">
        <w:rPr>
          <w:rFonts w:ascii="Times Roman" w:hAnsi="Times Roman"/>
          <w:color w:val="000000"/>
          <w:sz w:val="28"/>
          <w:szCs w:val="28"/>
        </w:rPr>
        <w:t> </w:t>
      </w:r>
      <w:r w:rsidRPr="0044457B">
        <w:rPr>
          <w:rFonts w:ascii="Times Roman" w:hAnsi="Times Roman"/>
          <w:sz w:val="28"/>
          <w:szCs w:val="28"/>
        </w:rPr>
        <w:t xml:space="preserve"> сельского поселения Кайбицкого муниципального района в информационно – телекоммуникационной сети «Интернет» по веб-адресу: </w:t>
      </w:r>
      <w:hyperlink r:id="rId12" w:history="1">
        <w:r w:rsidRPr="0044457B">
          <w:rPr>
            <w:rStyle w:val="ae"/>
            <w:rFonts w:ascii="Times Roman" w:hAnsi="Times Roman"/>
            <w:color w:val="auto"/>
            <w:sz w:val="28"/>
            <w:szCs w:val="28"/>
            <w:u w:val="none"/>
          </w:rPr>
          <w:t>http://</w:t>
        </w:r>
        <w:r w:rsidR="004277B3" w:rsidRPr="0044457B">
          <w:rPr>
            <w:rStyle w:val="ae"/>
            <w:rFonts w:ascii="Times Roman" w:hAnsi="Times Roman"/>
            <w:color w:val="auto"/>
            <w:sz w:val="28"/>
            <w:szCs w:val="28"/>
            <w:u w:val="none"/>
            <w:lang w:val="en-US"/>
          </w:rPr>
          <w:t>bkaybic</w:t>
        </w:r>
        <w:r w:rsidRPr="0044457B">
          <w:rPr>
            <w:rStyle w:val="ae"/>
            <w:rFonts w:ascii="Times Roman" w:hAnsi="Times Roman"/>
            <w:color w:val="auto"/>
            <w:sz w:val="28"/>
            <w:szCs w:val="28"/>
            <w:u w:val="none"/>
          </w:rPr>
          <w:t>-kaybici.tatarsta</w:t>
        </w:r>
        <w:r w:rsidRPr="0044457B">
          <w:rPr>
            <w:rStyle w:val="ae"/>
            <w:rFonts w:ascii="Times Roman" w:hAnsi="Times Roman"/>
            <w:color w:val="auto"/>
            <w:sz w:val="28"/>
            <w:szCs w:val="28"/>
            <w:u w:val="none"/>
            <w:lang w:val="en-US"/>
          </w:rPr>
          <w:t>n</w:t>
        </w:r>
        <w:r w:rsidRPr="0044457B">
          <w:rPr>
            <w:rStyle w:val="ae"/>
            <w:rFonts w:ascii="Times Roman" w:hAnsi="Times Roman"/>
            <w:color w:val="auto"/>
            <w:sz w:val="28"/>
            <w:szCs w:val="28"/>
            <w:u w:val="none"/>
          </w:rPr>
          <w:t>.ru</w:t>
        </w:r>
      </w:hyperlink>
      <w:r w:rsidRPr="0044457B">
        <w:rPr>
          <w:rStyle w:val="ae"/>
          <w:rFonts w:ascii="Times Roman" w:hAnsi="Times Roman"/>
          <w:color w:val="auto"/>
          <w:sz w:val="28"/>
          <w:szCs w:val="28"/>
          <w:u w:val="none"/>
        </w:rPr>
        <w:t>.</w:t>
      </w:r>
    </w:p>
    <w:p w:rsidR="00196DE3" w:rsidRPr="0044457B" w:rsidRDefault="003D332B" w:rsidP="00C82035">
      <w:pPr>
        <w:shd w:val="clear" w:color="auto" w:fill="FFFFFF"/>
        <w:tabs>
          <w:tab w:val="left" w:pos="851"/>
        </w:tabs>
        <w:ind w:firstLine="567"/>
        <w:jc w:val="both"/>
        <w:rPr>
          <w:rFonts w:ascii="Times Roman" w:hAnsi="Times Roman"/>
          <w:sz w:val="28"/>
          <w:szCs w:val="28"/>
        </w:rPr>
      </w:pPr>
      <w:r w:rsidRPr="0044457B">
        <w:rPr>
          <w:rFonts w:ascii="Times Roman" w:hAnsi="Times Roman"/>
          <w:sz w:val="28"/>
          <w:szCs w:val="28"/>
        </w:rPr>
        <w:t>3</w:t>
      </w:r>
      <w:r w:rsidR="00196DE3" w:rsidRPr="0044457B">
        <w:rPr>
          <w:rFonts w:ascii="Times Roman" w:hAnsi="Times Roman"/>
          <w:sz w:val="28"/>
          <w:szCs w:val="28"/>
        </w:rPr>
        <w:t xml:space="preserve">. Контроль за </w:t>
      </w:r>
      <w:bookmarkStart w:id="0" w:name="_GoBack"/>
      <w:bookmarkEnd w:id="0"/>
      <w:r w:rsidR="00196DE3" w:rsidRPr="0044457B">
        <w:rPr>
          <w:rFonts w:ascii="Times Roman" w:hAnsi="Times Roman"/>
          <w:sz w:val="28"/>
          <w:szCs w:val="28"/>
        </w:rPr>
        <w:t>исполнением настоящего постановления оставляю за собой.</w:t>
      </w:r>
    </w:p>
    <w:p w:rsidR="00196DE3" w:rsidRPr="0044457B" w:rsidRDefault="00196DE3" w:rsidP="00196DE3">
      <w:pPr>
        <w:jc w:val="both"/>
        <w:rPr>
          <w:rFonts w:ascii="Times Roman" w:hAnsi="Times Roman"/>
          <w:sz w:val="28"/>
          <w:szCs w:val="28"/>
        </w:rPr>
      </w:pPr>
    </w:p>
    <w:p w:rsidR="00196DE3" w:rsidRPr="0044457B" w:rsidRDefault="00196DE3" w:rsidP="00196DE3">
      <w:pPr>
        <w:jc w:val="both"/>
        <w:rPr>
          <w:rFonts w:ascii="Times Roman" w:hAnsi="Times Roman"/>
          <w:sz w:val="28"/>
          <w:szCs w:val="28"/>
        </w:rPr>
      </w:pPr>
    </w:p>
    <w:p w:rsidR="001D0E7F" w:rsidRPr="0044457B" w:rsidRDefault="004277B3" w:rsidP="00196DE3">
      <w:pPr>
        <w:pStyle w:val="12"/>
        <w:spacing w:before="0" w:beforeAutospacing="0" w:after="0" w:afterAutospacing="0"/>
        <w:rPr>
          <w:rStyle w:val="normalchar"/>
          <w:rFonts w:ascii="Times Roman" w:hAnsi="Times Roman"/>
          <w:sz w:val="28"/>
          <w:szCs w:val="28"/>
        </w:rPr>
      </w:pPr>
      <w:r w:rsidRPr="0044457B">
        <w:rPr>
          <w:rStyle w:val="normalchar"/>
          <w:rFonts w:ascii="Times Roman" w:hAnsi="Times Roman"/>
          <w:sz w:val="28"/>
          <w:szCs w:val="28"/>
        </w:rPr>
        <w:t>И.о.</w:t>
      </w:r>
      <w:r w:rsidR="0044457B">
        <w:rPr>
          <w:rStyle w:val="normalchar"/>
          <w:rFonts w:asciiTheme="minorHAnsi" w:hAnsiTheme="minorHAnsi"/>
          <w:sz w:val="28"/>
          <w:szCs w:val="28"/>
        </w:rPr>
        <w:t xml:space="preserve"> </w:t>
      </w:r>
      <w:r w:rsidRPr="0044457B">
        <w:rPr>
          <w:rStyle w:val="normalchar"/>
          <w:rFonts w:ascii="Times Roman" w:hAnsi="Times Roman"/>
          <w:sz w:val="28"/>
          <w:szCs w:val="28"/>
        </w:rPr>
        <w:t>р</w:t>
      </w:r>
      <w:r w:rsidR="00304E92" w:rsidRPr="0044457B">
        <w:rPr>
          <w:rStyle w:val="normalchar"/>
          <w:rFonts w:ascii="Times Roman" w:hAnsi="Times Roman"/>
          <w:sz w:val="28"/>
          <w:szCs w:val="28"/>
        </w:rPr>
        <w:t>у</w:t>
      </w:r>
      <w:r w:rsidR="00196DE3" w:rsidRPr="0044457B">
        <w:rPr>
          <w:rStyle w:val="normalchar"/>
          <w:rFonts w:ascii="Times Roman" w:hAnsi="Times Roman"/>
          <w:sz w:val="28"/>
          <w:szCs w:val="28"/>
        </w:rPr>
        <w:t>ководител</w:t>
      </w:r>
      <w:r w:rsidRPr="0044457B">
        <w:rPr>
          <w:rStyle w:val="normalchar"/>
          <w:rFonts w:ascii="Times Roman" w:hAnsi="Times Roman"/>
          <w:sz w:val="28"/>
          <w:szCs w:val="28"/>
        </w:rPr>
        <w:t>я</w:t>
      </w:r>
      <w:r w:rsidR="00196DE3" w:rsidRPr="0044457B">
        <w:rPr>
          <w:rStyle w:val="normalchar"/>
          <w:rFonts w:ascii="Times Roman" w:hAnsi="Times Roman"/>
          <w:sz w:val="28"/>
          <w:szCs w:val="28"/>
        </w:rPr>
        <w:t xml:space="preserve"> </w:t>
      </w:r>
      <w:r w:rsidR="0044457B">
        <w:rPr>
          <w:rStyle w:val="normalchar"/>
          <w:rFonts w:asciiTheme="minorHAnsi" w:hAnsiTheme="minorHAnsi"/>
          <w:sz w:val="28"/>
          <w:szCs w:val="28"/>
        </w:rPr>
        <w:t xml:space="preserve">                                                                                            </w:t>
      </w:r>
      <w:r w:rsidRPr="0044457B">
        <w:rPr>
          <w:rStyle w:val="normalchar"/>
          <w:rFonts w:ascii="Times Roman" w:hAnsi="Times Roman"/>
          <w:sz w:val="28"/>
          <w:szCs w:val="28"/>
        </w:rPr>
        <w:t>И.Ф.Ахметов</w:t>
      </w:r>
    </w:p>
    <w:sectPr w:rsidR="001D0E7F" w:rsidRPr="0044457B" w:rsidSect="004A5096">
      <w:headerReference w:type="default" r:id="rId13"/>
      <w:pgSz w:w="11906" w:h="16838"/>
      <w:pgMar w:top="1134" w:right="851" w:bottom="993" w:left="1134" w:header="72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6BCC" w:rsidRDefault="00966BCC">
      <w:r>
        <w:separator/>
      </w:r>
    </w:p>
  </w:endnote>
  <w:endnote w:type="continuationSeparator" w:id="1">
    <w:p w:rsidR="00966BCC" w:rsidRDefault="00966B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charset w:val="01"/>
    <w:family w:val="roman"/>
    <w:pitch w:val="default"/>
    <w:sig w:usb0="00000000" w:usb1="00000000" w:usb2="00000000" w:usb3="00000000" w:csb0="0000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6BCC" w:rsidRDefault="00966BCC">
      <w:r>
        <w:separator/>
      </w:r>
    </w:p>
  </w:footnote>
  <w:footnote w:type="continuationSeparator" w:id="1">
    <w:p w:rsidR="00966BCC" w:rsidRDefault="00966B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283348"/>
      <w:docPartObj>
        <w:docPartGallery w:val="Page Numbers (Top of Page)"/>
        <w:docPartUnique/>
      </w:docPartObj>
    </w:sdtPr>
    <w:sdtContent>
      <w:p w:rsidR="00196DE3" w:rsidRDefault="00EC779C">
        <w:pPr>
          <w:pStyle w:val="a4"/>
          <w:jc w:val="center"/>
        </w:pPr>
        <w:r>
          <w:fldChar w:fldCharType="begin"/>
        </w:r>
        <w:r w:rsidR="00196DE3">
          <w:instrText xml:space="preserve"> PAGE </w:instrText>
        </w:r>
        <w:r>
          <w:fldChar w:fldCharType="separate"/>
        </w:r>
        <w:r w:rsidR="00BF6510">
          <w:rPr>
            <w:noProof/>
          </w:rPr>
          <w:t>2</w:t>
        </w:r>
        <w:r>
          <w:fldChar w:fldCharType="end"/>
        </w:r>
      </w:p>
    </w:sdtContent>
  </w:sdt>
  <w:p w:rsidR="00196DE3" w:rsidRDefault="00196DE3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B07"/>
    <w:multiLevelType w:val="multilevel"/>
    <w:tmpl w:val="3528CCB2"/>
    <w:lvl w:ilvl="0">
      <w:start w:val="1"/>
      <w:numFmt w:val="decimal"/>
      <w:lvlText w:val="%1)"/>
      <w:lvlJc w:val="left"/>
      <w:pPr>
        <w:tabs>
          <w:tab w:val="num" w:pos="0"/>
        </w:tabs>
        <w:ind w:left="0" w:firstLine="1021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">
    <w:nsid w:val="0C6A7FE4"/>
    <w:multiLevelType w:val="multilevel"/>
    <w:tmpl w:val="3BE04C3C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2">
    <w:nsid w:val="2BE522F6"/>
    <w:multiLevelType w:val="multilevel"/>
    <w:tmpl w:val="EE06DC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320D6B8E"/>
    <w:multiLevelType w:val="multilevel"/>
    <w:tmpl w:val="F086FFF8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4">
    <w:nsid w:val="3B7D6547"/>
    <w:multiLevelType w:val="multilevel"/>
    <w:tmpl w:val="26B67320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5">
    <w:nsid w:val="4695799C"/>
    <w:multiLevelType w:val="multilevel"/>
    <w:tmpl w:val="6836521E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6">
    <w:nsid w:val="512A6C2C"/>
    <w:multiLevelType w:val="multilevel"/>
    <w:tmpl w:val="5E0EC3B4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7">
    <w:nsid w:val="67380F80"/>
    <w:multiLevelType w:val="hybridMultilevel"/>
    <w:tmpl w:val="FE523E34"/>
    <w:lvl w:ilvl="0" w:tplc="EF202BF6">
      <w:start w:val="1"/>
      <w:numFmt w:val="decimal"/>
      <w:lvlText w:val="%1."/>
      <w:lvlJc w:val="left"/>
      <w:pPr>
        <w:ind w:left="2352" w:hanging="17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37824B3"/>
    <w:multiLevelType w:val="multilevel"/>
    <w:tmpl w:val="4AD42D26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6"/>
  </w:num>
  <w:num w:numId="5">
    <w:abstractNumId w:val="4"/>
  </w:num>
  <w:num w:numId="6">
    <w:abstractNumId w:val="1"/>
  </w:num>
  <w:num w:numId="7">
    <w:abstractNumId w:val="0"/>
  </w:num>
  <w:num w:numId="8">
    <w:abstractNumId w:val="2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240A0"/>
    <w:rsid w:val="00072A18"/>
    <w:rsid w:val="00196DE3"/>
    <w:rsid w:val="001D0E7F"/>
    <w:rsid w:val="002251E1"/>
    <w:rsid w:val="00304E92"/>
    <w:rsid w:val="003D19FF"/>
    <w:rsid w:val="003D332B"/>
    <w:rsid w:val="004277B3"/>
    <w:rsid w:val="0044457B"/>
    <w:rsid w:val="004968B9"/>
    <w:rsid w:val="004A5096"/>
    <w:rsid w:val="00527BD9"/>
    <w:rsid w:val="00544124"/>
    <w:rsid w:val="00695BAB"/>
    <w:rsid w:val="009203F3"/>
    <w:rsid w:val="00966BCC"/>
    <w:rsid w:val="00AE7339"/>
    <w:rsid w:val="00BD476F"/>
    <w:rsid w:val="00BF6510"/>
    <w:rsid w:val="00C82035"/>
    <w:rsid w:val="00C821F7"/>
    <w:rsid w:val="00CE3A58"/>
    <w:rsid w:val="00D240A0"/>
    <w:rsid w:val="00EC60D7"/>
    <w:rsid w:val="00EC77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qFormat/>
    <w:locked/>
    <w:rsid w:val="006C375F"/>
    <w:rPr>
      <w:rFonts w:ascii="Cambria" w:hAnsi="Cambria" w:cs="Times New Roman"/>
      <w:b/>
      <w:bCs/>
      <w:kern w:val="2"/>
      <w:sz w:val="32"/>
      <w:szCs w:val="32"/>
      <w:lang w:val="ru-RU" w:eastAsia="ru-RU"/>
    </w:rPr>
  </w:style>
  <w:style w:type="character" w:customStyle="1" w:styleId="a3">
    <w:name w:val="Верхний колонтитул Знак"/>
    <w:basedOn w:val="a0"/>
    <w:link w:val="a4"/>
    <w:uiPriority w:val="99"/>
    <w:qFormat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qFormat/>
    <w:rsid w:val="00485885"/>
    <w:rPr>
      <w:rFonts w:cs="Times New Roman"/>
    </w:rPr>
  </w:style>
  <w:style w:type="character" w:customStyle="1" w:styleId="a6">
    <w:name w:val="Текст сноски Знак"/>
    <w:basedOn w:val="a0"/>
    <w:link w:val="a7"/>
    <w:semiHidden/>
    <w:qFormat/>
    <w:locked/>
    <w:rsid w:val="00485885"/>
    <w:rPr>
      <w:rFonts w:ascii="Times New Roman" w:hAnsi="Times New Roman" w:cs="Times New Roman"/>
      <w:sz w:val="20"/>
      <w:szCs w:val="20"/>
    </w:rPr>
  </w:style>
  <w:style w:type="character" w:customStyle="1" w:styleId="a8">
    <w:name w:val="Символ сноски"/>
    <w:basedOn w:val="a0"/>
    <w:uiPriority w:val="99"/>
    <w:semiHidden/>
    <w:qFormat/>
    <w:rsid w:val="00485885"/>
    <w:rPr>
      <w:rFonts w:cs="Times New Roman"/>
      <w:vertAlign w:val="superscript"/>
    </w:rPr>
  </w:style>
  <w:style w:type="character" w:styleId="a9">
    <w:name w:val="footnote reference"/>
    <w:rsid w:val="00695BAB"/>
    <w:rPr>
      <w:rFonts w:cs="Times New Roman"/>
      <w:vertAlign w:val="superscript"/>
    </w:rPr>
  </w:style>
  <w:style w:type="character" w:customStyle="1" w:styleId="aa">
    <w:name w:val="Нижний колонтитул Знак"/>
    <w:basedOn w:val="a0"/>
    <w:link w:val="ab"/>
    <w:uiPriority w:val="99"/>
    <w:semiHidden/>
    <w:qFormat/>
    <w:locked/>
    <w:rsid w:val="0083466D"/>
    <w:rPr>
      <w:rFonts w:cs="Times New Roman"/>
    </w:rPr>
  </w:style>
  <w:style w:type="character" w:customStyle="1" w:styleId="21">
    <w:name w:val="Основной текст с отступом 2 Знак"/>
    <w:basedOn w:val="a0"/>
    <w:link w:val="22"/>
    <w:uiPriority w:val="99"/>
    <w:qFormat/>
    <w:locked/>
    <w:rsid w:val="004B4B35"/>
    <w:rPr>
      <w:rFonts w:ascii="Times New Roman" w:hAnsi="Times New Roman" w:cs="Times New Roman"/>
      <w:sz w:val="24"/>
      <w:szCs w:val="24"/>
    </w:rPr>
  </w:style>
  <w:style w:type="character" w:customStyle="1" w:styleId="ac">
    <w:name w:val="Текст выноски Знак"/>
    <w:basedOn w:val="a0"/>
    <w:link w:val="ad"/>
    <w:uiPriority w:val="99"/>
    <w:semiHidden/>
    <w:qFormat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qFormat/>
    <w:locked/>
    <w:rsid w:val="009219C2"/>
    <w:rPr>
      <w:rFonts w:asciiTheme="majorHAnsi" w:eastAsiaTheme="majorEastAsia" w:hAnsiTheme="majorHAnsi"/>
      <w:b/>
      <w:bCs/>
      <w:kern w:val="2"/>
      <w:sz w:val="32"/>
      <w:szCs w:val="32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character" w:customStyle="1" w:styleId="af">
    <w:name w:val="Цветовое выделение"/>
    <w:uiPriority w:val="99"/>
    <w:qFormat/>
    <w:rsid w:val="00CA5C88"/>
    <w:rPr>
      <w:b/>
      <w:bCs/>
      <w:color w:val="26282F"/>
    </w:rPr>
  </w:style>
  <w:style w:type="character" w:customStyle="1" w:styleId="af0">
    <w:name w:val="Гипертекстовая ссылка"/>
    <w:basedOn w:val="af"/>
    <w:uiPriority w:val="99"/>
    <w:qFormat/>
    <w:rsid w:val="00CA5C88"/>
    <w:rPr>
      <w:b/>
      <w:bCs/>
      <w:color w:val="106BBE"/>
    </w:rPr>
  </w:style>
  <w:style w:type="character" w:customStyle="1" w:styleId="af1">
    <w:name w:val="Цветовое выделение для Текст"/>
    <w:uiPriority w:val="99"/>
    <w:qFormat/>
    <w:rsid w:val="00CA5C88"/>
    <w:rPr>
      <w:rFonts w:ascii="Times New Roman CYR" w:hAnsi="Times New Roman CYR" w:cs="Times New Roman CYR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92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92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92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92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92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92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9219C2"/>
    <w:rPr>
      <w:rFonts w:asciiTheme="majorHAnsi" w:eastAsiaTheme="majorEastAsia" w:hAnsiTheme="majorHAnsi"/>
    </w:rPr>
  </w:style>
  <w:style w:type="character" w:customStyle="1" w:styleId="af2">
    <w:name w:val="Название Знак"/>
    <w:basedOn w:val="a0"/>
    <w:link w:val="af3"/>
    <w:uiPriority w:val="10"/>
    <w:qFormat/>
    <w:rsid w:val="009219C2"/>
    <w:rPr>
      <w:rFonts w:asciiTheme="majorHAnsi" w:eastAsiaTheme="majorEastAsia" w:hAnsiTheme="majorHAnsi"/>
      <w:b/>
      <w:bCs/>
      <w:kern w:val="2"/>
      <w:sz w:val="32"/>
      <w:szCs w:val="32"/>
    </w:rPr>
  </w:style>
  <w:style w:type="character" w:customStyle="1" w:styleId="af4">
    <w:name w:val="Подзаголовок Знак"/>
    <w:basedOn w:val="a0"/>
    <w:link w:val="af5"/>
    <w:uiPriority w:val="11"/>
    <w:qFormat/>
    <w:rsid w:val="009219C2"/>
    <w:rPr>
      <w:rFonts w:asciiTheme="majorHAnsi" w:eastAsiaTheme="majorEastAsia" w:hAnsiTheme="majorHAnsi"/>
      <w:sz w:val="24"/>
      <w:szCs w:val="24"/>
    </w:rPr>
  </w:style>
  <w:style w:type="character" w:styleId="af6">
    <w:name w:val="Strong"/>
    <w:basedOn w:val="a0"/>
    <w:uiPriority w:val="22"/>
    <w:qFormat/>
    <w:locked/>
    <w:rsid w:val="009219C2"/>
    <w:rPr>
      <w:b/>
      <w:bCs/>
    </w:rPr>
  </w:style>
  <w:style w:type="character" w:styleId="af7">
    <w:name w:val="Emphasis"/>
    <w:basedOn w:val="a0"/>
    <w:uiPriority w:val="20"/>
    <w:qFormat/>
    <w:locked/>
    <w:rsid w:val="009219C2"/>
    <w:rPr>
      <w:rFonts w:asciiTheme="minorHAnsi" w:hAnsiTheme="minorHAnsi"/>
      <w:b/>
      <w:i/>
      <w:iCs/>
    </w:rPr>
  </w:style>
  <w:style w:type="character" w:customStyle="1" w:styleId="23">
    <w:name w:val="Цитата 2 Знак"/>
    <w:basedOn w:val="a0"/>
    <w:link w:val="24"/>
    <w:uiPriority w:val="29"/>
    <w:qFormat/>
    <w:rsid w:val="009219C2"/>
    <w:rPr>
      <w:i/>
      <w:sz w:val="24"/>
      <w:szCs w:val="24"/>
    </w:rPr>
  </w:style>
  <w:style w:type="character" w:customStyle="1" w:styleId="af8">
    <w:name w:val="Выделенная цитата Знак"/>
    <w:basedOn w:val="a0"/>
    <w:link w:val="af9"/>
    <w:uiPriority w:val="30"/>
    <w:qFormat/>
    <w:rsid w:val="009219C2"/>
    <w:rPr>
      <w:b/>
      <w:i/>
      <w:sz w:val="24"/>
    </w:rPr>
  </w:style>
  <w:style w:type="character" w:styleId="afa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afb">
    <w:name w:val="Intense Emphasis"/>
    <w:basedOn w:val="a0"/>
    <w:uiPriority w:val="21"/>
    <w:qFormat/>
    <w:rsid w:val="009219C2"/>
    <w:rPr>
      <w:b/>
      <w:i/>
      <w:sz w:val="24"/>
      <w:szCs w:val="24"/>
      <w:u w:val="single"/>
    </w:rPr>
  </w:style>
  <w:style w:type="character" w:styleId="afc">
    <w:name w:val="Subtle Reference"/>
    <w:basedOn w:val="a0"/>
    <w:uiPriority w:val="31"/>
    <w:qFormat/>
    <w:rsid w:val="009219C2"/>
    <w:rPr>
      <w:sz w:val="24"/>
      <w:szCs w:val="24"/>
      <w:u w:val="single"/>
    </w:rPr>
  </w:style>
  <w:style w:type="character" w:styleId="afd">
    <w:name w:val="Intense Reference"/>
    <w:basedOn w:val="a0"/>
    <w:uiPriority w:val="32"/>
    <w:qFormat/>
    <w:rsid w:val="009219C2"/>
    <w:rPr>
      <w:b/>
      <w:sz w:val="24"/>
      <w:u w:val="single"/>
    </w:rPr>
  </w:style>
  <w:style w:type="character" w:styleId="afe">
    <w:name w:val="Book Title"/>
    <w:basedOn w:val="a0"/>
    <w:uiPriority w:val="33"/>
    <w:qFormat/>
    <w:rsid w:val="009219C2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itle"/>
    <w:basedOn w:val="a"/>
    <w:next w:val="aff"/>
    <w:link w:val="af2"/>
    <w:uiPriority w:val="10"/>
    <w:qFormat/>
    <w:locked/>
    <w:rsid w:val="0092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"/>
      <w:sz w:val="32"/>
      <w:szCs w:val="32"/>
    </w:rPr>
  </w:style>
  <w:style w:type="paragraph" w:styleId="aff">
    <w:name w:val="Body Text"/>
    <w:basedOn w:val="a"/>
    <w:rsid w:val="00695BAB"/>
    <w:pPr>
      <w:spacing w:after="140" w:line="276" w:lineRule="auto"/>
    </w:pPr>
  </w:style>
  <w:style w:type="paragraph" w:styleId="aff0">
    <w:name w:val="List"/>
    <w:basedOn w:val="aff"/>
    <w:rsid w:val="00695BAB"/>
    <w:rPr>
      <w:rFonts w:ascii="PT Astra Serif" w:hAnsi="PT Astra Serif" w:cs="Mangal"/>
    </w:rPr>
  </w:style>
  <w:style w:type="paragraph" w:styleId="aff1">
    <w:name w:val="caption"/>
    <w:basedOn w:val="a"/>
    <w:qFormat/>
    <w:rsid w:val="00695BAB"/>
    <w:pPr>
      <w:suppressLineNumbers/>
      <w:spacing w:before="120" w:after="120"/>
    </w:pPr>
    <w:rPr>
      <w:rFonts w:ascii="PT Astra Serif" w:hAnsi="PT Astra Serif" w:cs="Mangal"/>
      <w:i/>
      <w:iCs/>
    </w:rPr>
  </w:style>
  <w:style w:type="paragraph" w:styleId="aff2">
    <w:name w:val="index heading"/>
    <w:basedOn w:val="af3"/>
    <w:rsid w:val="00695BAB"/>
  </w:style>
  <w:style w:type="paragraph" w:customStyle="1" w:styleId="aff3">
    <w:name w:val="Колонтитул"/>
    <w:basedOn w:val="a"/>
    <w:qFormat/>
    <w:rsid w:val="00695BAB"/>
  </w:style>
  <w:style w:type="paragraph" w:styleId="a4">
    <w:name w:val="header"/>
    <w:basedOn w:val="a"/>
    <w:link w:val="a3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paragraph" w:styleId="a7">
    <w:name w:val="footnote text"/>
    <w:basedOn w:val="a"/>
    <w:link w:val="a6"/>
    <w:semiHidden/>
    <w:rsid w:val="00485885"/>
    <w:rPr>
      <w:rFonts w:ascii="Times New Roman" w:hAnsi="Times New Roman"/>
      <w:sz w:val="20"/>
      <w:szCs w:val="20"/>
    </w:rPr>
  </w:style>
  <w:style w:type="paragraph" w:styleId="aff4">
    <w:name w:val="Normal (Web)"/>
    <w:basedOn w:val="a"/>
    <w:uiPriority w:val="99"/>
    <w:qFormat/>
    <w:rsid w:val="00485885"/>
    <w:pPr>
      <w:spacing w:beforeAutospacing="1" w:afterAutospacing="1"/>
    </w:pPr>
    <w:rPr>
      <w:rFonts w:ascii="Times New Roman" w:hAnsi="Times New Roman"/>
    </w:rPr>
  </w:style>
  <w:style w:type="paragraph" w:customStyle="1" w:styleId="ConsPlusNormal">
    <w:name w:val="ConsPlusNormal"/>
    <w:qFormat/>
    <w:rsid w:val="00485885"/>
    <w:pPr>
      <w:widowControl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qFormat/>
    <w:rsid w:val="003B6EE2"/>
    <w:rPr>
      <w:rFonts w:ascii="Courier New" w:hAnsi="Courier New" w:cs="Courier New"/>
      <w:sz w:val="20"/>
      <w:szCs w:val="20"/>
    </w:rPr>
  </w:style>
  <w:style w:type="paragraph" w:styleId="ab">
    <w:name w:val="footer"/>
    <w:basedOn w:val="a"/>
    <w:link w:val="aa"/>
    <w:uiPriority w:val="99"/>
    <w:semiHidden/>
    <w:rsid w:val="0083466D"/>
    <w:pPr>
      <w:tabs>
        <w:tab w:val="center" w:pos="4677"/>
        <w:tab w:val="right" w:pos="9355"/>
      </w:tabs>
    </w:pPr>
  </w:style>
  <w:style w:type="paragraph" w:styleId="22">
    <w:name w:val="Body Text Indent 2"/>
    <w:basedOn w:val="a"/>
    <w:link w:val="21"/>
    <w:uiPriority w:val="99"/>
    <w:qFormat/>
    <w:rsid w:val="004B4B35"/>
    <w:pPr>
      <w:spacing w:after="120" w:line="480" w:lineRule="auto"/>
      <w:ind w:left="283"/>
    </w:pPr>
    <w:rPr>
      <w:rFonts w:ascii="Times New Roman" w:hAnsi="Times New Roman"/>
    </w:rPr>
  </w:style>
  <w:style w:type="paragraph" w:styleId="ad">
    <w:name w:val="Balloon Text"/>
    <w:basedOn w:val="a"/>
    <w:link w:val="ac"/>
    <w:uiPriority w:val="99"/>
    <w:semiHidden/>
    <w:qFormat/>
    <w:rsid w:val="00BE45DA"/>
    <w:rPr>
      <w:rFonts w:ascii="Tahoma" w:hAnsi="Tahoma" w:cs="Tahoma"/>
      <w:sz w:val="16"/>
      <w:szCs w:val="16"/>
    </w:rPr>
  </w:style>
  <w:style w:type="paragraph" w:customStyle="1" w:styleId="ConsPlusTitle">
    <w:name w:val="ConsPlusTitle"/>
    <w:qFormat/>
    <w:rsid w:val="008E714F"/>
    <w:rPr>
      <w:rFonts w:ascii="Arial" w:eastAsia="SimSun" w:hAnsi="Arial" w:cs="Arial"/>
      <w:b/>
      <w:bCs/>
      <w:sz w:val="20"/>
      <w:szCs w:val="20"/>
      <w:lang w:eastAsia="zh-CN"/>
    </w:rPr>
  </w:style>
  <w:style w:type="paragraph" w:customStyle="1" w:styleId="11">
    <w:name w:val="марк список 1"/>
    <w:basedOn w:val="a"/>
    <w:uiPriority w:val="99"/>
    <w:qFormat/>
    <w:rsid w:val="00A42BF9"/>
    <w:pPr>
      <w:tabs>
        <w:tab w:val="left" w:pos="360"/>
      </w:tabs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f5">
    <w:name w:val="List Paragraph"/>
    <w:basedOn w:val="a"/>
    <w:uiPriority w:val="34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qFormat/>
    <w:rsid w:val="00DC0C5B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10">
    <w:name w:val="Знак Знак41"/>
    <w:basedOn w:val="a"/>
    <w:qFormat/>
    <w:rsid w:val="00B539BB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6">
    <w:name w:val="Текст (справка)"/>
    <w:basedOn w:val="a"/>
    <w:next w:val="a"/>
    <w:uiPriority w:val="99"/>
    <w:qFormat/>
    <w:rsid w:val="00CA5C88"/>
    <w:pPr>
      <w:widowControl w:val="0"/>
      <w:ind w:left="170" w:right="170"/>
    </w:pPr>
    <w:rPr>
      <w:rFonts w:ascii="Times New Roman CYR" w:hAnsi="Times New Roman CYR" w:cs="Times New Roman CYR"/>
    </w:rPr>
  </w:style>
  <w:style w:type="paragraph" w:customStyle="1" w:styleId="aff7">
    <w:name w:val="Комментарий"/>
    <w:basedOn w:val="aff6"/>
    <w:next w:val="a"/>
    <w:uiPriority w:val="99"/>
    <w:qFormat/>
    <w:rsid w:val="00CA5C88"/>
    <w:pPr>
      <w:spacing w:before="75"/>
      <w:ind w:right="0"/>
      <w:jc w:val="both"/>
    </w:pPr>
    <w:rPr>
      <w:color w:val="353842"/>
    </w:rPr>
  </w:style>
  <w:style w:type="paragraph" w:customStyle="1" w:styleId="aff8">
    <w:name w:val="Информация о версии"/>
    <w:basedOn w:val="aff7"/>
    <w:next w:val="a"/>
    <w:uiPriority w:val="99"/>
    <w:qFormat/>
    <w:rsid w:val="00CA5C88"/>
    <w:rPr>
      <w:i/>
      <w:iCs/>
    </w:rPr>
  </w:style>
  <w:style w:type="paragraph" w:customStyle="1" w:styleId="aff9">
    <w:name w:val="Текст информации об изменениях"/>
    <w:basedOn w:val="a"/>
    <w:next w:val="a"/>
    <w:uiPriority w:val="99"/>
    <w:qFormat/>
    <w:rsid w:val="00CA5C88"/>
    <w:pPr>
      <w:widowControl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fa">
    <w:name w:val="Информация об изменениях"/>
    <w:basedOn w:val="aff9"/>
    <w:next w:val="a"/>
    <w:uiPriority w:val="99"/>
    <w:qFormat/>
    <w:rsid w:val="00CA5C88"/>
    <w:pPr>
      <w:spacing w:before="180"/>
      <w:ind w:left="360" w:right="360" w:firstLine="0"/>
    </w:pPr>
  </w:style>
  <w:style w:type="paragraph" w:customStyle="1" w:styleId="affb">
    <w:name w:val="Нормальный (таблица)"/>
    <w:basedOn w:val="a"/>
    <w:next w:val="a"/>
    <w:uiPriority w:val="99"/>
    <w:qFormat/>
    <w:rsid w:val="00CA5C88"/>
    <w:pPr>
      <w:widowControl w:val="0"/>
      <w:jc w:val="both"/>
    </w:pPr>
    <w:rPr>
      <w:rFonts w:ascii="Times New Roman CYR" w:hAnsi="Times New Roman CYR" w:cs="Times New Roman CYR"/>
    </w:rPr>
  </w:style>
  <w:style w:type="paragraph" w:customStyle="1" w:styleId="affc">
    <w:name w:val="Подзаголовок для информации об изменениях"/>
    <w:basedOn w:val="aff9"/>
    <w:next w:val="a"/>
    <w:uiPriority w:val="99"/>
    <w:qFormat/>
    <w:rsid w:val="00CA5C88"/>
    <w:rPr>
      <w:b/>
      <w:bCs/>
    </w:rPr>
  </w:style>
  <w:style w:type="paragraph" w:customStyle="1" w:styleId="affd">
    <w:name w:val="Прижатый влево"/>
    <w:basedOn w:val="a"/>
    <w:next w:val="a"/>
    <w:uiPriority w:val="99"/>
    <w:qFormat/>
    <w:rsid w:val="00CA5C88"/>
    <w:pPr>
      <w:widowControl w:val="0"/>
    </w:pPr>
    <w:rPr>
      <w:rFonts w:ascii="Times New Roman CYR" w:hAnsi="Times New Roman CYR" w:cs="Times New Roman CYR"/>
    </w:rPr>
  </w:style>
  <w:style w:type="paragraph" w:customStyle="1" w:styleId="ConsPlusCell">
    <w:name w:val="ConsPlusCell"/>
    <w:qFormat/>
    <w:rsid w:val="00814F4D"/>
    <w:pPr>
      <w:widowControl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qFormat/>
    <w:rsid w:val="00814F4D"/>
    <w:pPr>
      <w:widowControl w:val="0"/>
    </w:pPr>
    <w:rPr>
      <w:rFonts w:cs="Calibri"/>
      <w:szCs w:val="20"/>
    </w:rPr>
  </w:style>
  <w:style w:type="paragraph" w:customStyle="1" w:styleId="ConsPlusTitlePage">
    <w:name w:val="ConsPlusTitlePage"/>
    <w:qFormat/>
    <w:rsid w:val="00814F4D"/>
    <w:pPr>
      <w:widowControl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qFormat/>
    <w:rsid w:val="00814F4D"/>
    <w:pPr>
      <w:widowControl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qFormat/>
    <w:rsid w:val="00814F4D"/>
    <w:pPr>
      <w:widowControl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qFormat/>
    <w:rsid w:val="009254A1"/>
    <w:rPr>
      <w:rFonts w:ascii="Times New Roman" w:hAnsi="Times New Roman"/>
      <w:color w:val="000000"/>
      <w:sz w:val="24"/>
      <w:szCs w:val="24"/>
    </w:rPr>
  </w:style>
  <w:style w:type="paragraph" w:styleId="af5">
    <w:name w:val="Subtitle"/>
    <w:basedOn w:val="a"/>
    <w:next w:val="a"/>
    <w:link w:val="af4"/>
    <w:uiPriority w:val="11"/>
    <w:qFormat/>
    <w:locked/>
    <w:rsid w:val="0092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paragraph" w:styleId="affe">
    <w:name w:val="No Spacing"/>
    <w:basedOn w:val="a"/>
    <w:uiPriority w:val="1"/>
    <w:qFormat/>
    <w:rsid w:val="009219C2"/>
    <w:rPr>
      <w:szCs w:val="32"/>
    </w:rPr>
  </w:style>
  <w:style w:type="paragraph" w:styleId="24">
    <w:name w:val="Quote"/>
    <w:basedOn w:val="a"/>
    <w:next w:val="a"/>
    <w:link w:val="23"/>
    <w:uiPriority w:val="29"/>
    <w:qFormat/>
    <w:rsid w:val="009219C2"/>
    <w:rPr>
      <w:i/>
    </w:rPr>
  </w:style>
  <w:style w:type="paragraph" w:styleId="af9">
    <w:name w:val="Intense Quote"/>
    <w:basedOn w:val="a"/>
    <w:next w:val="a"/>
    <w:link w:val="af8"/>
    <w:uiPriority w:val="30"/>
    <w:qFormat/>
    <w:rsid w:val="009219C2"/>
    <w:pPr>
      <w:ind w:left="720" w:right="720"/>
    </w:pPr>
    <w:rPr>
      <w:b/>
      <w:i/>
      <w:szCs w:val="22"/>
    </w:rPr>
  </w:style>
  <w:style w:type="paragraph" w:styleId="afff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  <w:style w:type="paragraph" w:customStyle="1" w:styleId="afff0">
    <w:name w:val="Содержимое врезки"/>
    <w:basedOn w:val="a"/>
    <w:qFormat/>
    <w:rsid w:val="00695BAB"/>
  </w:style>
  <w:style w:type="numbering" w:customStyle="1" w:styleId="Style1">
    <w:name w:val="Style1"/>
    <w:uiPriority w:val="99"/>
    <w:qFormat/>
    <w:rsid w:val="00261D6A"/>
  </w:style>
  <w:style w:type="table" w:styleId="afff1">
    <w:name w:val="Table Grid"/>
    <w:basedOn w:val="a1"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Обычный1"/>
    <w:basedOn w:val="a"/>
    <w:rsid w:val="00196DE3"/>
    <w:pPr>
      <w:suppressAutoHyphens w:val="0"/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normalchar">
    <w:name w:val="normal__char"/>
    <w:basedOn w:val="a0"/>
    <w:rsid w:val="00196D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02228011&amp;prevdoc=543249914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fedor-kaybici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javascript:;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javascript:;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;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8BEE68-7311-4493-A9A5-57C6B018E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/>
  <LinksUpToDate>false</LinksUpToDate>
  <CharactersWithSpaces>3117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subject/>
  <dc:creator>Галимуллин Ренат Равилевич</dc:creator>
  <dc:description/>
  <cp:lastModifiedBy>Admin</cp:lastModifiedBy>
  <cp:revision>7</cp:revision>
  <cp:lastPrinted>2024-11-22T06:00:00Z</cp:lastPrinted>
  <dcterms:created xsi:type="dcterms:W3CDTF">2025-03-28T05:06:00Z</dcterms:created>
  <dcterms:modified xsi:type="dcterms:W3CDTF">2025-05-12T07:37:00Z</dcterms:modified>
  <dc:language>ru-RU</dc:language>
</cp:coreProperties>
</file>