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</w:t>
      </w:r>
    </w:p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Исполнительный комитет</w:t>
      </w:r>
    </w:p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Большекайбицкого сельского поселения </w:t>
      </w:r>
    </w:p>
    <w:p w:rsidR="00D06E7B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 Республики Татарстан в 20</w:t>
      </w:r>
      <w:r w:rsidR="00925982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Исполнительном комитете Большекайбицкого сельского поселения </w:t>
      </w:r>
      <w:r w:rsidRPr="007961BF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ведется на основании нормативных правовых актов:</w:t>
      </w:r>
    </w:p>
    <w:p w:rsidR="007961BF" w:rsidRDefault="007961BF" w:rsidP="007961BF">
      <w:pPr>
        <w:pStyle w:val="a4"/>
        <w:numPr>
          <w:ilvl w:val="0"/>
          <w:numId w:val="1"/>
        </w:num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02.05.2006 №59-ФЗ «О порядке рассмотрения обращений граждан Российской Федерации».</w:t>
      </w:r>
    </w:p>
    <w:p w:rsidR="007961BF" w:rsidRDefault="007961BF" w:rsidP="007961BF">
      <w:pPr>
        <w:pStyle w:val="a4"/>
        <w:numPr>
          <w:ilvl w:val="0"/>
          <w:numId w:val="1"/>
        </w:num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Татарстан от 12.05.2003 №16-ЗРТ «Об обращениях граждан в Республике Татарстан».</w:t>
      </w:r>
    </w:p>
    <w:p w:rsid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Большекайбицкого сельского поселения Кайбицкого муниципального района Республики Татарстан от 18.03.2016 г. № 5 «Порядок работы с обращениями граждан в Исполнительном комитете </w:t>
      </w:r>
      <w:r w:rsidRPr="007961BF">
        <w:rPr>
          <w:rFonts w:ascii="Times New Roman" w:hAnsi="Times New Roman" w:cs="Times New Roman"/>
          <w:sz w:val="28"/>
          <w:szCs w:val="28"/>
        </w:rPr>
        <w:t>Больш</w:t>
      </w:r>
      <w:r>
        <w:rPr>
          <w:rFonts w:ascii="Times New Roman" w:hAnsi="Times New Roman" w:cs="Times New Roman"/>
          <w:sz w:val="28"/>
          <w:szCs w:val="28"/>
        </w:rPr>
        <w:t xml:space="preserve">екайбицкого сельского поселения </w:t>
      </w:r>
      <w:r w:rsidRPr="007961BF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15C9">
        <w:rPr>
          <w:rFonts w:ascii="Times New Roman" w:hAnsi="Times New Roman" w:cs="Times New Roman"/>
          <w:sz w:val="28"/>
          <w:szCs w:val="28"/>
        </w:rPr>
        <w:t xml:space="preserve"> (с изменениями от 15.02.2019 №3; </w:t>
      </w:r>
      <w:r w:rsidR="00192800">
        <w:rPr>
          <w:rFonts w:ascii="Times New Roman" w:hAnsi="Times New Roman" w:cs="Times New Roman"/>
          <w:sz w:val="28"/>
          <w:szCs w:val="28"/>
        </w:rPr>
        <w:t>26.06.2023 №46)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49BA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512AF">
        <w:rPr>
          <w:rFonts w:ascii="Times New Roman" w:hAnsi="Times New Roman" w:cs="Times New Roman"/>
          <w:sz w:val="28"/>
          <w:szCs w:val="28"/>
        </w:rPr>
        <w:t>2</w:t>
      </w:r>
      <w:r w:rsidR="009259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Исполнительный комитет </w:t>
      </w:r>
      <w:r w:rsidRPr="007961BF">
        <w:rPr>
          <w:rFonts w:ascii="Times New Roman" w:hAnsi="Times New Roman" w:cs="Times New Roman"/>
          <w:sz w:val="28"/>
          <w:szCs w:val="28"/>
        </w:rPr>
        <w:t>Больш</w:t>
      </w:r>
      <w:r>
        <w:rPr>
          <w:rFonts w:ascii="Times New Roman" w:hAnsi="Times New Roman" w:cs="Times New Roman"/>
          <w:sz w:val="28"/>
          <w:szCs w:val="28"/>
        </w:rPr>
        <w:t xml:space="preserve">екайбицкого сельского поселения </w:t>
      </w:r>
      <w:r w:rsidRPr="007961BF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7349BA">
        <w:rPr>
          <w:rFonts w:ascii="Times New Roman" w:hAnsi="Times New Roman" w:cs="Times New Roman"/>
          <w:sz w:val="28"/>
          <w:szCs w:val="28"/>
        </w:rPr>
        <w:t xml:space="preserve"> поступило всего </w:t>
      </w:r>
      <w:r w:rsidR="00192800">
        <w:rPr>
          <w:rFonts w:ascii="Times New Roman" w:hAnsi="Times New Roman" w:cs="Times New Roman"/>
          <w:sz w:val="28"/>
          <w:szCs w:val="28"/>
        </w:rPr>
        <w:t>5</w:t>
      </w:r>
      <w:r w:rsidR="007349BA">
        <w:rPr>
          <w:rFonts w:ascii="Times New Roman" w:hAnsi="Times New Roman" w:cs="Times New Roman"/>
          <w:sz w:val="28"/>
          <w:szCs w:val="28"/>
        </w:rPr>
        <w:t xml:space="preserve"> обращений. Письменных обращений -</w:t>
      </w:r>
      <w:r w:rsidR="00925982">
        <w:rPr>
          <w:rFonts w:ascii="Times New Roman" w:hAnsi="Times New Roman" w:cs="Times New Roman"/>
          <w:sz w:val="28"/>
          <w:szCs w:val="28"/>
        </w:rPr>
        <w:t>1</w:t>
      </w:r>
      <w:r w:rsidR="007349BA">
        <w:rPr>
          <w:rFonts w:ascii="Times New Roman" w:hAnsi="Times New Roman" w:cs="Times New Roman"/>
          <w:sz w:val="28"/>
          <w:szCs w:val="28"/>
        </w:rPr>
        <w:t xml:space="preserve">, устных – </w:t>
      </w:r>
      <w:r w:rsidR="00925982">
        <w:rPr>
          <w:rFonts w:ascii="Times New Roman" w:hAnsi="Times New Roman" w:cs="Times New Roman"/>
          <w:sz w:val="28"/>
          <w:szCs w:val="28"/>
        </w:rPr>
        <w:t>4</w:t>
      </w:r>
    </w:p>
    <w:p w:rsidR="007349BA" w:rsidRDefault="007349B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9BA" w:rsidRDefault="007349B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затронутые в обращениях граждан за истекший период:</w:t>
      </w:r>
    </w:p>
    <w:p w:rsidR="00D462EF" w:rsidRDefault="007349B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2EF">
        <w:rPr>
          <w:rFonts w:ascii="Times New Roman" w:hAnsi="Times New Roman" w:cs="Times New Roman"/>
          <w:sz w:val="28"/>
          <w:szCs w:val="28"/>
        </w:rPr>
        <w:t xml:space="preserve">по благоустройству – </w:t>
      </w:r>
      <w:r w:rsidR="00925982">
        <w:rPr>
          <w:rFonts w:ascii="Times New Roman" w:hAnsi="Times New Roman" w:cs="Times New Roman"/>
          <w:sz w:val="28"/>
          <w:szCs w:val="28"/>
        </w:rPr>
        <w:t>5</w:t>
      </w:r>
    </w:p>
    <w:p w:rsidR="007349BA" w:rsidRPr="007961BF" w:rsidRDefault="007349B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61BF" w:rsidRP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61BF" w:rsidRPr="007961BF" w:rsidSect="00D06E7B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3F3"/>
    <w:multiLevelType w:val="hybridMultilevel"/>
    <w:tmpl w:val="2D2684EC"/>
    <w:lvl w:ilvl="0" w:tplc="291C8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E6"/>
    <w:rsid w:val="00000736"/>
    <w:rsid w:val="000034EE"/>
    <w:rsid w:val="000055AA"/>
    <w:rsid w:val="00007F52"/>
    <w:rsid w:val="000154D1"/>
    <w:rsid w:val="00016DD9"/>
    <w:rsid w:val="00031DE6"/>
    <w:rsid w:val="000323AF"/>
    <w:rsid w:val="00035AC0"/>
    <w:rsid w:val="00083A22"/>
    <w:rsid w:val="00091F2A"/>
    <w:rsid w:val="000A4CAE"/>
    <w:rsid w:val="000B348D"/>
    <w:rsid w:val="000C4B9E"/>
    <w:rsid w:val="000D2897"/>
    <w:rsid w:val="000E344F"/>
    <w:rsid w:val="000E56BC"/>
    <w:rsid w:val="000E5B6E"/>
    <w:rsid w:val="000F23FD"/>
    <w:rsid w:val="000F73F6"/>
    <w:rsid w:val="001018C4"/>
    <w:rsid w:val="0010302F"/>
    <w:rsid w:val="0012356D"/>
    <w:rsid w:val="0012727F"/>
    <w:rsid w:val="001512AF"/>
    <w:rsid w:val="00151A9E"/>
    <w:rsid w:val="001626D5"/>
    <w:rsid w:val="00175057"/>
    <w:rsid w:val="00186E54"/>
    <w:rsid w:val="00192800"/>
    <w:rsid w:val="00192AD4"/>
    <w:rsid w:val="00193EB4"/>
    <w:rsid w:val="001979CD"/>
    <w:rsid w:val="001B05EB"/>
    <w:rsid w:val="001B1852"/>
    <w:rsid w:val="001B4F05"/>
    <w:rsid w:val="001C493C"/>
    <w:rsid w:val="001F5398"/>
    <w:rsid w:val="0020191F"/>
    <w:rsid w:val="00201D09"/>
    <w:rsid w:val="00222B9A"/>
    <w:rsid w:val="002237A2"/>
    <w:rsid w:val="00231B90"/>
    <w:rsid w:val="00234FAA"/>
    <w:rsid w:val="00242662"/>
    <w:rsid w:val="0025039F"/>
    <w:rsid w:val="00250475"/>
    <w:rsid w:val="00257749"/>
    <w:rsid w:val="002609FA"/>
    <w:rsid w:val="00264DE7"/>
    <w:rsid w:val="002660BF"/>
    <w:rsid w:val="00270864"/>
    <w:rsid w:val="00296269"/>
    <w:rsid w:val="002A6168"/>
    <w:rsid w:val="002A746A"/>
    <w:rsid w:val="002E1D43"/>
    <w:rsid w:val="002E7AC8"/>
    <w:rsid w:val="002F4480"/>
    <w:rsid w:val="00316B56"/>
    <w:rsid w:val="00323FB8"/>
    <w:rsid w:val="00343702"/>
    <w:rsid w:val="00352C0F"/>
    <w:rsid w:val="00355FA0"/>
    <w:rsid w:val="0036010F"/>
    <w:rsid w:val="00373790"/>
    <w:rsid w:val="00394C62"/>
    <w:rsid w:val="003B0878"/>
    <w:rsid w:val="003B116F"/>
    <w:rsid w:val="003C5092"/>
    <w:rsid w:val="003E717B"/>
    <w:rsid w:val="003F1170"/>
    <w:rsid w:val="00403F36"/>
    <w:rsid w:val="00426532"/>
    <w:rsid w:val="00434D20"/>
    <w:rsid w:val="00440D6B"/>
    <w:rsid w:val="00444E5B"/>
    <w:rsid w:val="0045413C"/>
    <w:rsid w:val="00477A35"/>
    <w:rsid w:val="00480E09"/>
    <w:rsid w:val="0048514B"/>
    <w:rsid w:val="00486EEE"/>
    <w:rsid w:val="004916E4"/>
    <w:rsid w:val="00497773"/>
    <w:rsid w:val="004E40B0"/>
    <w:rsid w:val="004E6922"/>
    <w:rsid w:val="004F616E"/>
    <w:rsid w:val="004F7F17"/>
    <w:rsid w:val="005015C9"/>
    <w:rsid w:val="00536423"/>
    <w:rsid w:val="0055729B"/>
    <w:rsid w:val="00564162"/>
    <w:rsid w:val="00565C54"/>
    <w:rsid w:val="00571508"/>
    <w:rsid w:val="005805F1"/>
    <w:rsid w:val="00581198"/>
    <w:rsid w:val="005903A2"/>
    <w:rsid w:val="00595A56"/>
    <w:rsid w:val="00595AB0"/>
    <w:rsid w:val="0059712A"/>
    <w:rsid w:val="005A7962"/>
    <w:rsid w:val="005A7D97"/>
    <w:rsid w:val="005B2C2C"/>
    <w:rsid w:val="005D1118"/>
    <w:rsid w:val="005E470D"/>
    <w:rsid w:val="00632350"/>
    <w:rsid w:val="00641732"/>
    <w:rsid w:val="0065716B"/>
    <w:rsid w:val="00666AE7"/>
    <w:rsid w:val="00681096"/>
    <w:rsid w:val="00682EB1"/>
    <w:rsid w:val="006B0094"/>
    <w:rsid w:val="006D5FC2"/>
    <w:rsid w:val="006E0124"/>
    <w:rsid w:val="006E43DD"/>
    <w:rsid w:val="006F203A"/>
    <w:rsid w:val="00727C10"/>
    <w:rsid w:val="007349BA"/>
    <w:rsid w:val="00740851"/>
    <w:rsid w:val="00781AAF"/>
    <w:rsid w:val="0078229F"/>
    <w:rsid w:val="0078259D"/>
    <w:rsid w:val="00794B2D"/>
    <w:rsid w:val="007961BF"/>
    <w:rsid w:val="007B6A9D"/>
    <w:rsid w:val="007C48FF"/>
    <w:rsid w:val="007C6E3D"/>
    <w:rsid w:val="007C7938"/>
    <w:rsid w:val="007D341B"/>
    <w:rsid w:val="007E5AD2"/>
    <w:rsid w:val="007E7D19"/>
    <w:rsid w:val="007F1DD1"/>
    <w:rsid w:val="00804092"/>
    <w:rsid w:val="00806F4D"/>
    <w:rsid w:val="0081414E"/>
    <w:rsid w:val="00842263"/>
    <w:rsid w:val="008476B2"/>
    <w:rsid w:val="00850000"/>
    <w:rsid w:val="008738FF"/>
    <w:rsid w:val="00887911"/>
    <w:rsid w:val="008C144D"/>
    <w:rsid w:val="008D09DB"/>
    <w:rsid w:val="008D5094"/>
    <w:rsid w:val="008E05E6"/>
    <w:rsid w:val="008E0BA1"/>
    <w:rsid w:val="008E0E27"/>
    <w:rsid w:val="008E63AA"/>
    <w:rsid w:val="00900EC2"/>
    <w:rsid w:val="00904111"/>
    <w:rsid w:val="0091487B"/>
    <w:rsid w:val="00917DA7"/>
    <w:rsid w:val="00921F37"/>
    <w:rsid w:val="00921FB7"/>
    <w:rsid w:val="00925982"/>
    <w:rsid w:val="009318FD"/>
    <w:rsid w:val="009370A1"/>
    <w:rsid w:val="00945EC6"/>
    <w:rsid w:val="0097181D"/>
    <w:rsid w:val="009C139D"/>
    <w:rsid w:val="009C19BE"/>
    <w:rsid w:val="009C6979"/>
    <w:rsid w:val="009D01CA"/>
    <w:rsid w:val="009D75C7"/>
    <w:rsid w:val="009E27F8"/>
    <w:rsid w:val="009E34C9"/>
    <w:rsid w:val="009F766B"/>
    <w:rsid w:val="00A1491A"/>
    <w:rsid w:val="00A21E22"/>
    <w:rsid w:val="00A267AA"/>
    <w:rsid w:val="00A27CF9"/>
    <w:rsid w:val="00A30479"/>
    <w:rsid w:val="00A37F33"/>
    <w:rsid w:val="00A4709D"/>
    <w:rsid w:val="00A83802"/>
    <w:rsid w:val="00A9614B"/>
    <w:rsid w:val="00AB0455"/>
    <w:rsid w:val="00AB5C37"/>
    <w:rsid w:val="00AC39E4"/>
    <w:rsid w:val="00AC47BA"/>
    <w:rsid w:val="00AD53CF"/>
    <w:rsid w:val="00B104BB"/>
    <w:rsid w:val="00B1363B"/>
    <w:rsid w:val="00B17A7A"/>
    <w:rsid w:val="00B62F72"/>
    <w:rsid w:val="00B668E0"/>
    <w:rsid w:val="00B67A20"/>
    <w:rsid w:val="00B8263F"/>
    <w:rsid w:val="00B9260B"/>
    <w:rsid w:val="00BA24AA"/>
    <w:rsid w:val="00BA67BC"/>
    <w:rsid w:val="00BB5333"/>
    <w:rsid w:val="00BB5D17"/>
    <w:rsid w:val="00BD1395"/>
    <w:rsid w:val="00BD2C6F"/>
    <w:rsid w:val="00BD7CAB"/>
    <w:rsid w:val="00BE1B64"/>
    <w:rsid w:val="00BF1284"/>
    <w:rsid w:val="00C112A1"/>
    <w:rsid w:val="00C115E0"/>
    <w:rsid w:val="00C16301"/>
    <w:rsid w:val="00C16D41"/>
    <w:rsid w:val="00C34CD3"/>
    <w:rsid w:val="00C509F1"/>
    <w:rsid w:val="00C6117E"/>
    <w:rsid w:val="00C63FD1"/>
    <w:rsid w:val="00C64C38"/>
    <w:rsid w:val="00CA7A41"/>
    <w:rsid w:val="00CC18AB"/>
    <w:rsid w:val="00CC5546"/>
    <w:rsid w:val="00CE1057"/>
    <w:rsid w:val="00D00F18"/>
    <w:rsid w:val="00D043B9"/>
    <w:rsid w:val="00D056F1"/>
    <w:rsid w:val="00D06E7B"/>
    <w:rsid w:val="00D2650A"/>
    <w:rsid w:val="00D32423"/>
    <w:rsid w:val="00D35A93"/>
    <w:rsid w:val="00D462EF"/>
    <w:rsid w:val="00D7385F"/>
    <w:rsid w:val="00D80CED"/>
    <w:rsid w:val="00D829F9"/>
    <w:rsid w:val="00D860F5"/>
    <w:rsid w:val="00D91BBC"/>
    <w:rsid w:val="00DA20A8"/>
    <w:rsid w:val="00DB1368"/>
    <w:rsid w:val="00DB7134"/>
    <w:rsid w:val="00DC79C1"/>
    <w:rsid w:val="00DD174D"/>
    <w:rsid w:val="00DD1EA7"/>
    <w:rsid w:val="00DD735C"/>
    <w:rsid w:val="00DF455A"/>
    <w:rsid w:val="00DF594E"/>
    <w:rsid w:val="00E15EA1"/>
    <w:rsid w:val="00E17E3F"/>
    <w:rsid w:val="00E36244"/>
    <w:rsid w:val="00E66E00"/>
    <w:rsid w:val="00E80861"/>
    <w:rsid w:val="00E973E9"/>
    <w:rsid w:val="00EC07A8"/>
    <w:rsid w:val="00ED0122"/>
    <w:rsid w:val="00ED3823"/>
    <w:rsid w:val="00EE2A20"/>
    <w:rsid w:val="00EE6E2C"/>
    <w:rsid w:val="00F005E7"/>
    <w:rsid w:val="00F20BBC"/>
    <w:rsid w:val="00F32C20"/>
    <w:rsid w:val="00F37565"/>
    <w:rsid w:val="00F47B22"/>
    <w:rsid w:val="00F650B2"/>
    <w:rsid w:val="00F74633"/>
    <w:rsid w:val="00F80FA5"/>
    <w:rsid w:val="00F90855"/>
    <w:rsid w:val="00F94E71"/>
    <w:rsid w:val="00F9670D"/>
    <w:rsid w:val="00F97857"/>
    <w:rsid w:val="00FA304A"/>
    <w:rsid w:val="00FB7409"/>
    <w:rsid w:val="00FE1012"/>
    <w:rsid w:val="00FF3DEB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B4EF9-98B8-4652-A94D-8A87DCE9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641F-DD18-447A-A277-6C05686C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Савия</cp:lastModifiedBy>
  <cp:revision>8</cp:revision>
  <cp:lastPrinted>2017-12-29T08:36:00Z</cp:lastPrinted>
  <dcterms:created xsi:type="dcterms:W3CDTF">2024-07-22T05:43:00Z</dcterms:created>
  <dcterms:modified xsi:type="dcterms:W3CDTF">2025-06-11T08:46:00Z</dcterms:modified>
</cp:coreProperties>
</file>