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="-72" w:tblpY="-420"/>
        <w:tblW w:w="9851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173"/>
        <w:gridCol w:w="495"/>
        <w:gridCol w:w="4183"/>
      </w:tblGrid>
      <w:tr w:rsidR="001D0592" w:rsidRPr="001D0592" w:rsidTr="00B4180C">
        <w:trPr>
          <w:trHeight w:val="1981"/>
        </w:trPr>
        <w:tc>
          <w:tcPr>
            <w:tcW w:w="517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D0592" w:rsidRPr="001D0592" w:rsidRDefault="001D0592" w:rsidP="001D05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592">
              <w:rPr>
                <w:rFonts w:ascii="Times New Roman" w:hAnsi="Times New Roman"/>
                <w:sz w:val="28"/>
                <w:szCs w:val="28"/>
              </w:rPr>
              <w:t>ИСПОЛНИТЕЛЬНЫЙ КОМИТЕТ БОЛЬШЕКАЙБИЦКОГО</w:t>
            </w:r>
          </w:p>
          <w:p w:rsidR="001D0592" w:rsidRPr="001D0592" w:rsidRDefault="001D0592" w:rsidP="001D05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59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1D0592" w:rsidRPr="001D0592" w:rsidRDefault="001D0592" w:rsidP="001D05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592">
              <w:rPr>
                <w:rFonts w:ascii="Times New Roman" w:hAnsi="Times New Roman"/>
                <w:sz w:val="28"/>
                <w:szCs w:val="28"/>
              </w:rPr>
              <w:t xml:space="preserve">КАЙБИЦКОГО </w:t>
            </w:r>
          </w:p>
          <w:p w:rsidR="001D0592" w:rsidRPr="001D0592" w:rsidRDefault="001D0592" w:rsidP="001D05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592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1D0592" w:rsidRPr="001D0592" w:rsidRDefault="001D0592" w:rsidP="001D05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592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49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D0592" w:rsidRPr="001D0592" w:rsidRDefault="001D0592" w:rsidP="001D05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D0592" w:rsidRPr="001D0592" w:rsidRDefault="001D0592" w:rsidP="001D0592">
            <w:pPr>
              <w:rPr>
                <w:rFonts w:ascii="Times New Roman" w:hAnsi="Times New Roman"/>
                <w:sz w:val="28"/>
                <w:szCs w:val="28"/>
              </w:rPr>
            </w:pPr>
            <w:r w:rsidRPr="001D0592">
              <w:rPr>
                <w:rFonts w:ascii="Times New Roman" w:hAnsi="Times New Roman"/>
                <w:sz w:val="28"/>
                <w:szCs w:val="28"/>
              </w:rPr>
              <w:t xml:space="preserve">ТАТАРСТАН </w:t>
            </w:r>
            <w:r w:rsidRPr="001D0592">
              <w:rPr>
                <w:rFonts w:ascii="Times New Roman" w:hAnsi="Times New Roman"/>
                <w:sz w:val="28"/>
                <w:szCs w:val="28"/>
                <w:lang w:val="tt-RU"/>
              </w:rPr>
              <w:t>Р</w:t>
            </w:r>
            <w:r w:rsidRPr="001D0592">
              <w:rPr>
                <w:rFonts w:ascii="Times New Roman" w:hAnsi="Times New Roman"/>
                <w:sz w:val="28"/>
                <w:szCs w:val="28"/>
              </w:rPr>
              <w:t>ЕСПУБЛИКАСЫ</w:t>
            </w:r>
          </w:p>
          <w:p w:rsidR="001D0592" w:rsidRPr="001D0592" w:rsidRDefault="001D0592" w:rsidP="001D0592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1D0592">
              <w:rPr>
                <w:rFonts w:ascii="Times New Roman" w:hAnsi="Times New Roman"/>
                <w:sz w:val="28"/>
                <w:szCs w:val="28"/>
              </w:rPr>
              <w:t>КАЙБЫЧ</w:t>
            </w:r>
          </w:p>
          <w:p w:rsidR="001D0592" w:rsidRPr="001D0592" w:rsidRDefault="001D0592" w:rsidP="001D05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592">
              <w:rPr>
                <w:rFonts w:ascii="Times New Roman" w:hAnsi="Times New Roman"/>
                <w:sz w:val="28"/>
                <w:szCs w:val="28"/>
              </w:rPr>
              <w:t xml:space="preserve"> МУНИЦИПАЛЬ РАЙОНЫ</w:t>
            </w:r>
          </w:p>
          <w:p w:rsidR="001D0592" w:rsidRPr="001D0592" w:rsidRDefault="001D0592" w:rsidP="001D0592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1D059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ОЛЫ КАЙБЫЧ </w:t>
            </w:r>
          </w:p>
          <w:p w:rsidR="001D0592" w:rsidRPr="001D0592" w:rsidRDefault="001D0592" w:rsidP="001D05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592">
              <w:rPr>
                <w:rFonts w:ascii="Times New Roman" w:hAnsi="Times New Roman"/>
                <w:sz w:val="28"/>
                <w:szCs w:val="28"/>
              </w:rPr>
              <w:t xml:space="preserve">АВЫЛ </w:t>
            </w:r>
            <w:r w:rsidRPr="001D0592">
              <w:rPr>
                <w:rFonts w:ascii="Times New Roman" w:hAnsi="Times New Roman"/>
                <w:sz w:val="28"/>
                <w:szCs w:val="28"/>
                <w:lang w:val="tt-RU"/>
              </w:rPr>
              <w:t>Җ</w:t>
            </w:r>
            <w:r w:rsidRPr="001D0592">
              <w:rPr>
                <w:rFonts w:ascii="Times New Roman" w:hAnsi="Times New Roman"/>
                <w:sz w:val="28"/>
                <w:szCs w:val="28"/>
              </w:rPr>
              <w:t xml:space="preserve">ИРЛЕГЕ </w:t>
            </w:r>
          </w:p>
          <w:p w:rsidR="001D0592" w:rsidRPr="001D0592" w:rsidRDefault="001D0592" w:rsidP="001D05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592">
              <w:rPr>
                <w:rFonts w:ascii="Times New Roman" w:hAnsi="Times New Roman"/>
                <w:sz w:val="28"/>
                <w:szCs w:val="28"/>
              </w:rPr>
              <w:t>БАШКАРМА КОМИТЕТЫ</w:t>
            </w:r>
          </w:p>
          <w:p w:rsidR="001D0592" w:rsidRPr="001D0592" w:rsidRDefault="001D0592" w:rsidP="001D0592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BD01BC" w:rsidRDefault="00BD01BC" w:rsidP="001D0592">
      <w:pPr>
        <w:shd w:val="clear" w:color="auto" w:fill="FFFFFF"/>
        <w:spacing w:after="225"/>
        <w:jc w:val="both"/>
        <w:outlineLvl w:val="1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проект</w:t>
      </w:r>
    </w:p>
    <w:p w:rsidR="001D0592" w:rsidRPr="001D0592" w:rsidRDefault="001D0592" w:rsidP="001D0592">
      <w:pPr>
        <w:shd w:val="clear" w:color="auto" w:fill="FFFFFF"/>
        <w:spacing w:after="225"/>
        <w:jc w:val="both"/>
        <w:outlineLvl w:val="1"/>
        <w:rPr>
          <w:rFonts w:ascii="Times New Roman" w:hAnsi="Times New Roman"/>
          <w:b/>
          <w:noProof/>
          <w:sz w:val="28"/>
          <w:szCs w:val="28"/>
          <w:lang w:val="tt-RU"/>
        </w:rPr>
      </w:pPr>
      <w:r w:rsidRPr="001D0592">
        <w:rPr>
          <w:rFonts w:ascii="Times New Roman" w:hAnsi="Times New Roman"/>
          <w:b/>
          <w:noProof/>
          <w:sz w:val="28"/>
          <w:szCs w:val="28"/>
        </w:rPr>
        <w:t>ПОСТАНОВЛЕНИЕ                                                                КАРАР</w:t>
      </w:r>
    </w:p>
    <w:p w:rsidR="00196DE3" w:rsidRPr="001D0592" w:rsidRDefault="00196DE3" w:rsidP="006768BC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1D0592">
        <w:rPr>
          <w:rFonts w:ascii="Times New Roman" w:hAnsi="Times New Roman"/>
          <w:sz w:val="28"/>
          <w:szCs w:val="28"/>
          <w:lang w:val="tt-RU"/>
        </w:rPr>
        <w:t> </w:t>
      </w:r>
    </w:p>
    <w:p w:rsidR="00196DE3" w:rsidRPr="001D0592" w:rsidRDefault="00196DE3" w:rsidP="006768BC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196DE3" w:rsidRPr="00791ABE" w:rsidRDefault="003D332B" w:rsidP="006768BC">
      <w:pPr>
        <w:suppressAutoHyphens w:val="0"/>
        <w:ind w:right="3967"/>
        <w:jc w:val="both"/>
        <w:rPr>
          <w:rFonts w:ascii="Times New Roman" w:hAnsi="Times New Roman"/>
          <w:sz w:val="28"/>
          <w:szCs w:val="28"/>
          <w:lang w:val="tt-RU"/>
        </w:rPr>
      </w:pPr>
      <w:r w:rsidRPr="00791ABE">
        <w:rPr>
          <w:rFonts w:ascii="Times New Roman" w:hAnsi="Times New Roman"/>
          <w:sz w:val="28"/>
          <w:szCs w:val="28"/>
          <w:lang w:val="tt-RU"/>
        </w:rPr>
        <w:t xml:space="preserve">О внесении изменений в постановление Исполнительного комитета </w:t>
      </w:r>
      <w:r w:rsidR="004277B3" w:rsidRPr="00791ABE">
        <w:rPr>
          <w:rFonts w:ascii="Times New Roman" w:hAnsi="Times New Roman"/>
          <w:sz w:val="28"/>
          <w:szCs w:val="28"/>
          <w:lang w:val="tt-RU"/>
        </w:rPr>
        <w:t>Большекайбицкого</w:t>
      </w:r>
      <w:r w:rsidRPr="00791ABE">
        <w:rPr>
          <w:rFonts w:ascii="Times New Roman" w:hAnsi="Times New Roman"/>
          <w:sz w:val="28"/>
          <w:szCs w:val="28"/>
          <w:lang w:val="tt-RU"/>
        </w:rPr>
        <w:t xml:space="preserve"> сельского поселения от 22.11.2024 №</w:t>
      </w:r>
      <w:r w:rsidR="004277B3" w:rsidRPr="00791ABE">
        <w:rPr>
          <w:rFonts w:ascii="Times New Roman" w:hAnsi="Times New Roman"/>
          <w:sz w:val="28"/>
          <w:szCs w:val="28"/>
          <w:lang w:val="tt-RU"/>
        </w:rPr>
        <w:t>13</w:t>
      </w:r>
      <w:r w:rsidRPr="00791ABE">
        <w:rPr>
          <w:rFonts w:ascii="Times New Roman" w:hAnsi="Times New Roman"/>
          <w:sz w:val="28"/>
          <w:szCs w:val="28"/>
          <w:lang w:val="tt-RU"/>
        </w:rPr>
        <w:t xml:space="preserve"> «</w:t>
      </w:r>
      <w:r w:rsidR="00196DE3" w:rsidRPr="00791ABE">
        <w:rPr>
          <w:rFonts w:ascii="Times New Roman" w:hAnsi="Times New Roman"/>
          <w:sz w:val="28"/>
          <w:szCs w:val="28"/>
          <w:lang w:val="tt-RU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791ABE">
        <w:rPr>
          <w:rFonts w:ascii="Times New Roman" w:hAnsi="Times New Roman"/>
          <w:sz w:val="28"/>
          <w:szCs w:val="28"/>
          <w:lang w:val="tt-RU"/>
        </w:rPr>
        <w:t>»</w:t>
      </w:r>
    </w:p>
    <w:p w:rsidR="00196DE3" w:rsidRPr="00791ABE" w:rsidRDefault="00196DE3" w:rsidP="006768BC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A027D4" w:rsidRDefault="00A027D4" w:rsidP="00A027D4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 xml:space="preserve">соответствии с </w:t>
      </w:r>
      <w:r>
        <w:rPr>
          <w:rFonts w:ascii="Times New Roman" w:hAnsi="Times New Roman"/>
          <w:sz w:val="28"/>
          <w:szCs w:val="28"/>
        </w:rPr>
        <w:t>Федеральным законом от 31.07.2025 №304-ФЗ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color w:val="000000"/>
          <w:sz w:val="28"/>
          <w:szCs w:val="28"/>
        </w:rPr>
        <w:t>, Исполнительный комитет Большекайбицкого сельского поселения Кайбицкого муниципального района Республики Татарстан ПОСТАНОВЛЯЕТ:</w:t>
      </w:r>
    </w:p>
    <w:p w:rsidR="00A027D4" w:rsidRDefault="00A027D4" w:rsidP="00A027D4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27D4" w:rsidRDefault="00A027D4" w:rsidP="00A027D4">
      <w:pPr>
        <w:pStyle w:val="aff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 постановление Исполнительного комитета Большекайбицкого сельского поселения Кайбицкого муниципального района от 22.11.2024 №13 «Об утверждении </w:t>
      </w:r>
      <w:r>
        <w:rPr>
          <w:rFonts w:ascii="Times New Roman" w:hAnsi="Times New Roman"/>
          <w:bCs/>
          <w:sz w:val="28"/>
          <w:szCs w:val="28"/>
          <w:lang w:val="tt-RU" w:eastAsia="zh-CN"/>
        </w:rPr>
        <w:t>а</w:t>
      </w:r>
      <w:r>
        <w:rPr>
          <w:rFonts w:ascii="Times New Roman" w:hAnsi="Times New Roman"/>
          <w:bCs/>
          <w:sz w:val="28"/>
          <w:szCs w:val="28"/>
          <w:lang w:eastAsia="zh-CN"/>
        </w:rPr>
        <w:t>дминистративн</w:t>
      </w:r>
      <w:r>
        <w:rPr>
          <w:rFonts w:ascii="Times New Roman" w:hAnsi="Times New Roman"/>
          <w:bCs/>
          <w:sz w:val="28"/>
          <w:szCs w:val="28"/>
          <w:lang w:val="tt-RU" w:eastAsia="zh-CN"/>
        </w:rPr>
        <w:t>ого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регламент</w:t>
      </w:r>
      <w:r>
        <w:rPr>
          <w:rFonts w:ascii="Times New Roman" w:hAnsi="Times New Roman"/>
          <w:bCs/>
          <w:sz w:val="28"/>
          <w:szCs w:val="28"/>
          <w:lang w:val="tt-RU" w:eastAsia="zh-CN"/>
        </w:rPr>
        <w:t xml:space="preserve">а </w:t>
      </w:r>
      <w:r>
        <w:rPr>
          <w:rFonts w:ascii="Times New Roman" w:hAnsi="Times New Roman"/>
          <w:bCs/>
          <w:sz w:val="28"/>
          <w:szCs w:val="28"/>
          <w:lang w:eastAsia="zh-CN"/>
        </w:rPr>
        <w:t>предоставления муниципальной услуги по выдаче справки (выписки)» следующие изменения:</w:t>
      </w:r>
    </w:p>
    <w:p w:rsidR="00A027D4" w:rsidRDefault="00A027D4" w:rsidP="00A027D4">
      <w:pPr>
        <w:widowControl w:val="0"/>
        <w:tabs>
          <w:tab w:val="left" w:pos="709"/>
          <w:tab w:val="left" w:pos="851"/>
        </w:tabs>
        <w:suppressAutoHyphens w:val="0"/>
        <w:autoSpaceDE w:val="0"/>
        <w:autoSpaceDN w:val="0"/>
        <w:ind w:firstLine="567"/>
        <w:jc w:val="both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- в подпункте 4 пункта 2.5.1. </w:t>
      </w:r>
      <w:r>
        <w:rPr>
          <w:rFonts w:ascii="Times New Roman" w:eastAsia="Arial Unicode MS" w:hAnsi="Times New Roman"/>
          <w:bCs/>
          <w:sz w:val="28"/>
          <w:szCs w:val="28"/>
        </w:rPr>
        <w:t>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</w:t>
      </w:r>
      <w:r>
        <w:rPr>
          <w:rFonts w:ascii="Times New Roman" w:eastAsia="Arial Unicode MS" w:hAnsi="Times New Roman"/>
          <w:bCs/>
          <w:sz w:val="28"/>
          <w:szCs w:val="28"/>
        </w:rPr>
        <w:t>и</w:t>
      </w:r>
      <w:r>
        <w:rPr>
          <w:rFonts w:ascii="Times New Roman" w:eastAsia="Arial Unicode MS" w:hAnsi="Times New Roman"/>
          <w:bCs/>
          <w:sz w:val="28"/>
          <w:szCs w:val="28"/>
        </w:rPr>
        <w:t>телем, и их обработка».</w:t>
      </w:r>
    </w:p>
    <w:p w:rsidR="00196DE3" w:rsidRPr="00791ABE" w:rsidRDefault="00116C90" w:rsidP="006768BC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791ABE">
        <w:rPr>
          <w:rFonts w:ascii="Times New Roman" w:hAnsi="Times New Roman"/>
          <w:sz w:val="28"/>
          <w:szCs w:val="28"/>
          <w:lang w:val="tt-RU"/>
        </w:rPr>
        <w:t xml:space="preserve">2. </w:t>
      </w:r>
      <w:r w:rsidR="00196DE3" w:rsidRPr="00791ABE">
        <w:rPr>
          <w:rFonts w:ascii="Times New Roman" w:hAnsi="Times New Roman"/>
          <w:sz w:val="28"/>
          <w:szCs w:val="28"/>
          <w:lang w:val="tt-RU"/>
        </w:rPr>
        <w:t>Опубликовать настоящее постановление на официальном портале правовой информации Республики Татарстан по веб-адресу: http://pravo.tatarsta</w:t>
      </w:r>
      <w:r w:rsidR="00CE3A58" w:rsidRPr="00791ABE">
        <w:rPr>
          <w:rFonts w:ascii="Times New Roman" w:hAnsi="Times New Roman"/>
          <w:sz w:val="28"/>
          <w:szCs w:val="28"/>
          <w:lang w:val="tt-RU"/>
        </w:rPr>
        <w:t>n</w:t>
      </w:r>
      <w:r w:rsidR="00196DE3" w:rsidRPr="00791ABE">
        <w:rPr>
          <w:rFonts w:ascii="Times New Roman" w:hAnsi="Times New Roman"/>
          <w:sz w:val="28"/>
          <w:szCs w:val="28"/>
          <w:lang w:val="tt-RU"/>
        </w:rPr>
        <w:t xml:space="preserve">.ru и на официальном сайте </w:t>
      </w:r>
      <w:r w:rsidR="004277B3" w:rsidRPr="00791ABE">
        <w:rPr>
          <w:rFonts w:ascii="Times New Roman" w:hAnsi="Times New Roman"/>
          <w:sz w:val="28"/>
          <w:szCs w:val="28"/>
          <w:lang w:val="tt-RU"/>
        </w:rPr>
        <w:t>Большекайбицкого</w:t>
      </w:r>
      <w:r w:rsidR="00196DE3" w:rsidRPr="00791ABE">
        <w:rPr>
          <w:rFonts w:ascii="Times New Roman" w:hAnsi="Times New Roman"/>
          <w:sz w:val="28"/>
          <w:szCs w:val="28"/>
          <w:lang w:val="tt-RU"/>
        </w:rPr>
        <w:t xml:space="preserve">  сельского поселения Кайбицкого муниципального района в информационно – телекоммуникационной сети «Интернет» по веб-адресу: </w:t>
      </w:r>
      <w:hyperlink r:id="rId8" w:history="1">
        <w:r w:rsidR="00196DE3" w:rsidRPr="00791ABE">
          <w:rPr>
            <w:rFonts w:ascii="Times New Roman" w:hAnsi="Times New Roman"/>
            <w:sz w:val="28"/>
            <w:szCs w:val="28"/>
            <w:lang w:val="tt-RU"/>
          </w:rPr>
          <w:t>http://</w:t>
        </w:r>
        <w:r w:rsidR="004277B3" w:rsidRPr="00791ABE">
          <w:rPr>
            <w:rFonts w:ascii="Times New Roman" w:hAnsi="Times New Roman"/>
            <w:sz w:val="28"/>
            <w:szCs w:val="28"/>
            <w:lang w:val="tt-RU"/>
          </w:rPr>
          <w:t>bkaybic</w:t>
        </w:r>
        <w:r w:rsidR="00196DE3" w:rsidRPr="00791ABE">
          <w:rPr>
            <w:rFonts w:ascii="Times New Roman" w:hAnsi="Times New Roman"/>
            <w:sz w:val="28"/>
            <w:szCs w:val="28"/>
            <w:lang w:val="tt-RU"/>
          </w:rPr>
          <w:t>-kaybici.tatarstan.ru</w:t>
        </w:r>
      </w:hyperlink>
      <w:r w:rsidR="00196DE3" w:rsidRPr="00791ABE">
        <w:rPr>
          <w:rFonts w:ascii="Times New Roman" w:hAnsi="Times New Roman"/>
          <w:sz w:val="28"/>
          <w:szCs w:val="28"/>
          <w:lang w:val="tt-RU"/>
        </w:rPr>
        <w:t>.</w:t>
      </w:r>
    </w:p>
    <w:p w:rsidR="00196DE3" w:rsidRPr="00791ABE" w:rsidRDefault="003D332B" w:rsidP="006768BC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791ABE">
        <w:rPr>
          <w:rFonts w:ascii="Times New Roman" w:hAnsi="Times New Roman"/>
          <w:sz w:val="28"/>
          <w:szCs w:val="28"/>
          <w:lang w:val="tt-RU"/>
        </w:rPr>
        <w:t>3</w:t>
      </w:r>
      <w:r w:rsidR="00196DE3" w:rsidRPr="00791ABE">
        <w:rPr>
          <w:rFonts w:ascii="Times New Roman" w:hAnsi="Times New Roman"/>
          <w:sz w:val="28"/>
          <w:szCs w:val="28"/>
          <w:lang w:val="tt-RU"/>
        </w:rPr>
        <w:t>. Контроль за исполнением настоящего постановления оставляю за собой.</w:t>
      </w:r>
    </w:p>
    <w:p w:rsidR="00196DE3" w:rsidRPr="00791ABE" w:rsidRDefault="00196DE3" w:rsidP="006768BC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196DE3" w:rsidRPr="00791ABE" w:rsidRDefault="00196DE3" w:rsidP="006768BC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6768BC" w:rsidRPr="00791ABE" w:rsidRDefault="006768BC" w:rsidP="006768BC">
      <w:pPr>
        <w:suppressAutoHyphens w:val="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1D0E7F" w:rsidRPr="00791ABE" w:rsidRDefault="004277B3" w:rsidP="006768BC">
      <w:pPr>
        <w:suppressAutoHyphens w:val="0"/>
        <w:jc w:val="both"/>
        <w:rPr>
          <w:rFonts w:ascii="Times New Roman" w:hAnsi="Times New Roman"/>
          <w:sz w:val="28"/>
          <w:szCs w:val="28"/>
          <w:lang w:val="tt-RU"/>
        </w:rPr>
      </w:pPr>
      <w:r w:rsidRPr="00791ABE">
        <w:rPr>
          <w:rFonts w:ascii="Times New Roman" w:hAnsi="Times New Roman"/>
          <w:sz w:val="28"/>
          <w:szCs w:val="28"/>
          <w:lang w:val="tt-RU"/>
        </w:rPr>
        <w:t>И.о.р</w:t>
      </w:r>
      <w:r w:rsidR="00304E92" w:rsidRPr="00791ABE">
        <w:rPr>
          <w:rFonts w:ascii="Times New Roman" w:hAnsi="Times New Roman"/>
          <w:sz w:val="28"/>
          <w:szCs w:val="28"/>
          <w:lang w:val="tt-RU"/>
        </w:rPr>
        <w:t>у</w:t>
      </w:r>
      <w:r w:rsidR="00196DE3" w:rsidRPr="00791ABE">
        <w:rPr>
          <w:rFonts w:ascii="Times New Roman" w:hAnsi="Times New Roman"/>
          <w:sz w:val="28"/>
          <w:szCs w:val="28"/>
          <w:lang w:val="tt-RU"/>
        </w:rPr>
        <w:t>ководител</w:t>
      </w:r>
      <w:r w:rsidRPr="00791ABE">
        <w:rPr>
          <w:rFonts w:ascii="Times New Roman" w:hAnsi="Times New Roman"/>
          <w:sz w:val="28"/>
          <w:szCs w:val="28"/>
          <w:lang w:val="tt-RU"/>
        </w:rPr>
        <w:t>я</w:t>
      </w:r>
      <w:r w:rsidR="001D0592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                        </w:t>
      </w:r>
      <w:r w:rsidRPr="00791ABE">
        <w:rPr>
          <w:rFonts w:ascii="Times New Roman" w:hAnsi="Times New Roman"/>
          <w:sz w:val="28"/>
          <w:szCs w:val="28"/>
          <w:lang w:val="tt-RU"/>
        </w:rPr>
        <w:t>И.Ф.Ахметов</w:t>
      </w:r>
    </w:p>
    <w:p w:rsidR="00196DE3" w:rsidRPr="00791ABE" w:rsidRDefault="00196DE3" w:rsidP="006768BC">
      <w:pPr>
        <w:suppressAutoHyphens w:val="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EC60D7" w:rsidRPr="00791ABE" w:rsidRDefault="00196DE3" w:rsidP="00A027D4">
      <w:p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791ABE">
        <w:rPr>
          <w:rFonts w:ascii="Times New Roman" w:hAnsi="Times New Roman"/>
          <w:sz w:val="28"/>
          <w:szCs w:val="28"/>
          <w:lang w:val="tt-RU"/>
        </w:rPr>
        <w:t> </w:t>
      </w:r>
    </w:p>
    <w:sectPr w:rsidR="00EC60D7" w:rsidRPr="00791ABE" w:rsidSect="006768BC">
      <w:headerReference w:type="default" r:id="rId9"/>
      <w:pgSz w:w="11906" w:h="16838"/>
      <w:pgMar w:top="1134" w:right="851" w:bottom="993" w:left="1418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114" w:rsidRDefault="00A57114">
      <w:r>
        <w:separator/>
      </w:r>
    </w:p>
  </w:endnote>
  <w:endnote w:type="continuationSeparator" w:id="1">
    <w:p w:rsidR="00A57114" w:rsidRDefault="00A57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charset w:val="01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114" w:rsidRDefault="00A57114">
      <w:r>
        <w:separator/>
      </w:r>
    </w:p>
  </w:footnote>
  <w:footnote w:type="continuationSeparator" w:id="1">
    <w:p w:rsidR="00A57114" w:rsidRDefault="00A57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83348"/>
      <w:docPartObj>
        <w:docPartGallery w:val="Page Numbers (Top of Page)"/>
        <w:docPartUnique/>
      </w:docPartObj>
    </w:sdtPr>
    <w:sdtContent>
      <w:p w:rsidR="00196DE3" w:rsidRDefault="008A420B">
        <w:pPr>
          <w:pStyle w:val="a4"/>
          <w:jc w:val="center"/>
        </w:pPr>
        <w:r>
          <w:fldChar w:fldCharType="begin"/>
        </w:r>
        <w:r w:rsidR="00196DE3">
          <w:instrText xml:space="preserve"> PAGE </w:instrText>
        </w:r>
        <w:r>
          <w:fldChar w:fldCharType="separate"/>
        </w:r>
        <w:r w:rsidR="00BD01BC">
          <w:rPr>
            <w:noProof/>
          </w:rPr>
          <w:t>2</w:t>
        </w:r>
        <w:r>
          <w:fldChar w:fldCharType="end"/>
        </w:r>
      </w:p>
    </w:sdtContent>
  </w:sdt>
  <w:p w:rsidR="00196DE3" w:rsidRDefault="00196DE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B07"/>
    <w:multiLevelType w:val="multilevel"/>
    <w:tmpl w:val="3528CCB2"/>
    <w:lvl w:ilvl="0">
      <w:start w:val="1"/>
      <w:numFmt w:val="decimal"/>
      <w:lvlText w:val="%1)"/>
      <w:lvlJc w:val="left"/>
      <w:pPr>
        <w:tabs>
          <w:tab w:val="num" w:pos="0"/>
        </w:tabs>
        <w:ind w:left="0" w:firstLine="1021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0C6A7FE4"/>
    <w:multiLevelType w:val="multilevel"/>
    <w:tmpl w:val="3BE04C3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2BE522F6"/>
    <w:multiLevelType w:val="multilevel"/>
    <w:tmpl w:val="EE06DC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20D6B8E"/>
    <w:multiLevelType w:val="multilevel"/>
    <w:tmpl w:val="F086FFF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>
    <w:nsid w:val="3B7D6547"/>
    <w:multiLevelType w:val="multilevel"/>
    <w:tmpl w:val="26B6732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>
    <w:nsid w:val="4695799C"/>
    <w:multiLevelType w:val="multilevel"/>
    <w:tmpl w:val="6836521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>
    <w:nsid w:val="512A6C2C"/>
    <w:multiLevelType w:val="multilevel"/>
    <w:tmpl w:val="5E0EC3B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>
    <w:nsid w:val="67380F80"/>
    <w:multiLevelType w:val="hybridMultilevel"/>
    <w:tmpl w:val="FE523E34"/>
    <w:lvl w:ilvl="0" w:tplc="EF202BF6">
      <w:start w:val="1"/>
      <w:numFmt w:val="decimal"/>
      <w:lvlText w:val="%1."/>
      <w:lvlJc w:val="left"/>
      <w:pPr>
        <w:ind w:left="2352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37824B3"/>
    <w:multiLevelType w:val="multilevel"/>
    <w:tmpl w:val="4AD42D2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40A0"/>
    <w:rsid w:val="00072A18"/>
    <w:rsid w:val="00116C90"/>
    <w:rsid w:val="001717B7"/>
    <w:rsid w:val="00196DE3"/>
    <w:rsid w:val="001D0592"/>
    <w:rsid w:val="001D0E7F"/>
    <w:rsid w:val="002251E1"/>
    <w:rsid w:val="00304E92"/>
    <w:rsid w:val="003D19FF"/>
    <w:rsid w:val="003D332B"/>
    <w:rsid w:val="004277B3"/>
    <w:rsid w:val="0044457B"/>
    <w:rsid w:val="004968B9"/>
    <w:rsid w:val="004A5096"/>
    <w:rsid w:val="00527BD9"/>
    <w:rsid w:val="00544124"/>
    <w:rsid w:val="006768BC"/>
    <w:rsid w:val="00695BAB"/>
    <w:rsid w:val="00791ABE"/>
    <w:rsid w:val="008A420B"/>
    <w:rsid w:val="009203F3"/>
    <w:rsid w:val="009A468A"/>
    <w:rsid w:val="00A027D4"/>
    <w:rsid w:val="00A57114"/>
    <w:rsid w:val="00AE7339"/>
    <w:rsid w:val="00BD01BC"/>
    <w:rsid w:val="00BD476F"/>
    <w:rsid w:val="00C45512"/>
    <w:rsid w:val="00C82035"/>
    <w:rsid w:val="00C821F7"/>
    <w:rsid w:val="00CE3A58"/>
    <w:rsid w:val="00D240A0"/>
    <w:rsid w:val="00E47C37"/>
    <w:rsid w:val="00E82542"/>
    <w:rsid w:val="00EC60D7"/>
    <w:rsid w:val="00FC6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qFormat/>
    <w:rsid w:val="00485885"/>
    <w:rPr>
      <w:rFonts w:cs="Times New Roman"/>
    </w:rPr>
  </w:style>
  <w:style w:type="character" w:customStyle="1" w:styleId="a6">
    <w:name w:val="Текст сноски Знак"/>
    <w:basedOn w:val="a0"/>
    <w:link w:val="a7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customStyle="1" w:styleId="a8">
    <w:name w:val="Символ сноски"/>
    <w:basedOn w:val="a0"/>
    <w:uiPriority w:val="99"/>
    <w:semiHidden/>
    <w:qFormat/>
    <w:rsid w:val="00485885"/>
    <w:rPr>
      <w:rFonts w:cs="Times New Roman"/>
      <w:vertAlign w:val="superscript"/>
    </w:rPr>
  </w:style>
  <w:style w:type="character" w:styleId="a9">
    <w:name w:val="footnote reference"/>
    <w:rsid w:val="00695BAB"/>
    <w:rPr>
      <w:rFonts w:cs="Times New Roman"/>
      <w:vertAlign w:val="superscript"/>
    </w:rPr>
  </w:style>
  <w:style w:type="character" w:customStyle="1" w:styleId="aa">
    <w:name w:val="Нижний колонтитул Знак"/>
    <w:basedOn w:val="a0"/>
    <w:link w:val="ab"/>
    <w:uiPriority w:val="99"/>
    <w:semiHidden/>
    <w:qFormat/>
    <w:locked/>
    <w:rsid w:val="0083466D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character" w:customStyle="1" w:styleId="af">
    <w:name w:val="Цветовое выделение"/>
    <w:uiPriority w:val="99"/>
    <w:qFormat/>
    <w:rsid w:val="00CA5C88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qFormat/>
    <w:rsid w:val="00CA5C88"/>
    <w:rPr>
      <w:b/>
      <w:bCs/>
      <w:color w:val="106BBE"/>
    </w:rPr>
  </w:style>
  <w:style w:type="character" w:customStyle="1" w:styleId="af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219C2"/>
    <w:rPr>
      <w:rFonts w:asciiTheme="majorHAnsi" w:eastAsiaTheme="majorEastAsia" w:hAnsiTheme="majorHAnsi"/>
    </w:rPr>
  </w:style>
  <w:style w:type="character" w:customStyle="1" w:styleId="af2">
    <w:name w:val="Название Знак"/>
    <w:basedOn w:val="a0"/>
    <w:link w:val="af3"/>
    <w:uiPriority w:val="10"/>
    <w:qFormat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11"/>
    <w:qFormat/>
    <w:rsid w:val="009219C2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locked/>
    <w:rsid w:val="009219C2"/>
    <w:rPr>
      <w:b/>
      <w:bCs/>
    </w:rPr>
  </w:style>
  <w:style w:type="character" w:styleId="af7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character" w:customStyle="1" w:styleId="23">
    <w:name w:val="Цитата 2 Знак"/>
    <w:basedOn w:val="a0"/>
    <w:link w:val="24"/>
    <w:uiPriority w:val="29"/>
    <w:qFormat/>
    <w:rsid w:val="009219C2"/>
    <w:rPr>
      <w:i/>
      <w:sz w:val="24"/>
      <w:szCs w:val="24"/>
    </w:rPr>
  </w:style>
  <w:style w:type="character" w:customStyle="1" w:styleId="af8">
    <w:name w:val="Выделенная цитата Знак"/>
    <w:basedOn w:val="a0"/>
    <w:link w:val="af9"/>
    <w:uiPriority w:val="30"/>
    <w:qFormat/>
    <w:rsid w:val="009219C2"/>
    <w:rPr>
      <w:b/>
      <w:i/>
      <w:sz w:val="24"/>
    </w:rPr>
  </w:style>
  <w:style w:type="character" w:styleId="afa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itle"/>
    <w:basedOn w:val="a"/>
    <w:next w:val="aff"/>
    <w:link w:val="af2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aff">
    <w:name w:val="Body Text"/>
    <w:basedOn w:val="a"/>
    <w:rsid w:val="00695BAB"/>
    <w:pPr>
      <w:spacing w:after="140" w:line="276" w:lineRule="auto"/>
    </w:pPr>
  </w:style>
  <w:style w:type="paragraph" w:styleId="aff0">
    <w:name w:val="List"/>
    <w:basedOn w:val="aff"/>
    <w:rsid w:val="00695BAB"/>
    <w:rPr>
      <w:rFonts w:ascii="PT Astra Serif" w:hAnsi="PT Astra Serif" w:cs="Mangal"/>
    </w:rPr>
  </w:style>
  <w:style w:type="paragraph" w:styleId="aff1">
    <w:name w:val="caption"/>
    <w:basedOn w:val="a"/>
    <w:qFormat/>
    <w:rsid w:val="00695BAB"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f2">
    <w:name w:val="index heading"/>
    <w:basedOn w:val="af3"/>
    <w:rsid w:val="00695BAB"/>
  </w:style>
  <w:style w:type="paragraph" w:customStyle="1" w:styleId="aff3">
    <w:name w:val="Колонтитул"/>
    <w:basedOn w:val="a"/>
    <w:qFormat/>
    <w:rsid w:val="00695BAB"/>
  </w:style>
  <w:style w:type="paragraph" w:styleId="a4">
    <w:name w:val="header"/>
    <w:basedOn w:val="a"/>
    <w:link w:val="a3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7">
    <w:name w:val="footnote text"/>
    <w:basedOn w:val="a"/>
    <w:link w:val="a6"/>
    <w:semiHidden/>
    <w:rsid w:val="00485885"/>
    <w:rPr>
      <w:rFonts w:ascii="Times New Roman" w:hAnsi="Times New Roman"/>
      <w:sz w:val="20"/>
      <w:szCs w:val="20"/>
    </w:rPr>
  </w:style>
  <w:style w:type="paragraph" w:styleId="aff4">
    <w:name w:val="Normal (Web)"/>
    <w:basedOn w:val="a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customStyle="1" w:styleId="ConsPlusNormal">
    <w:name w:val="ConsPlusNormal"/>
    <w:qFormat/>
    <w:rsid w:val="004858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3B6EE2"/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link w:val="aa"/>
    <w:uiPriority w:val="99"/>
    <w:semiHidden/>
    <w:rsid w:val="0083466D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4B4B35"/>
    <w:pPr>
      <w:spacing w:after="120" w:line="480" w:lineRule="auto"/>
      <w:ind w:left="283"/>
    </w:pPr>
    <w:rPr>
      <w:rFonts w:ascii="Times New Roman" w:hAnsi="Times New Roman"/>
    </w:rPr>
  </w:style>
  <w:style w:type="paragraph" w:styleId="ad">
    <w:name w:val="Balloon Text"/>
    <w:basedOn w:val="a"/>
    <w:link w:val="ac"/>
    <w:uiPriority w:val="99"/>
    <w:semiHidden/>
    <w:qFormat/>
    <w:rsid w:val="00BE45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E714F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qFormat/>
    <w:rsid w:val="00A42BF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f5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Текст (справка)"/>
    <w:basedOn w:val="a"/>
    <w:next w:val="a"/>
    <w:uiPriority w:val="99"/>
    <w:qFormat/>
    <w:rsid w:val="00CA5C88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f7">
    <w:name w:val="Комментарий"/>
    <w:basedOn w:val="aff6"/>
    <w:next w:val="a"/>
    <w:uiPriority w:val="99"/>
    <w:qFormat/>
    <w:rsid w:val="00CA5C88"/>
    <w:pPr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 версии"/>
    <w:basedOn w:val="aff7"/>
    <w:next w:val="a"/>
    <w:uiPriority w:val="99"/>
    <w:qFormat/>
    <w:rsid w:val="00CA5C88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qFormat/>
    <w:rsid w:val="00CA5C88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uiPriority w:val="99"/>
    <w:qFormat/>
    <w:rsid w:val="00CA5C88"/>
    <w:pPr>
      <w:spacing w:before="180"/>
      <w:ind w:left="360" w:right="360" w:firstLine="0"/>
    </w:pPr>
  </w:style>
  <w:style w:type="paragraph" w:customStyle="1" w:styleId="affb">
    <w:name w:val="Нормальный (таблица)"/>
    <w:basedOn w:val="a"/>
    <w:next w:val="a"/>
    <w:uiPriority w:val="99"/>
    <w:qFormat/>
    <w:rsid w:val="00CA5C88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c">
    <w:name w:val="Подзаголовок для информации об изменениях"/>
    <w:basedOn w:val="aff9"/>
    <w:next w:val="a"/>
    <w:uiPriority w:val="99"/>
    <w:qFormat/>
    <w:rsid w:val="00CA5C88"/>
    <w:rPr>
      <w:b/>
      <w:bCs/>
    </w:rPr>
  </w:style>
  <w:style w:type="paragraph" w:customStyle="1" w:styleId="affd">
    <w:name w:val="Прижатый влево"/>
    <w:basedOn w:val="a"/>
    <w:next w:val="a"/>
    <w:uiPriority w:val="99"/>
    <w:qFormat/>
    <w:rsid w:val="00CA5C88"/>
    <w:pPr>
      <w:widowControl w:val="0"/>
    </w:pPr>
    <w:rPr>
      <w:rFonts w:ascii="Times New Roman CYR" w:hAnsi="Times New Roman CYR" w:cs="Times New Roman CYR"/>
    </w:rPr>
  </w:style>
  <w:style w:type="paragraph" w:customStyle="1" w:styleId="ConsPlusCell">
    <w:name w:val="ConsPlusCell"/>
    <w:qFormat/>
    <w:rsid w:val="00814F4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814F4D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qFormat/>
    <w:rsid w:val="00814F4D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814F4D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qFormat/>
    <w:rsid w:val="00814F4D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9254A1"/>
    <w:rPr>
      <w:rFonts w:ascii="Times New Roman" w:hAnsi="Times New Roman"/>
      <w:color w:val="000000"/>
      <w:sz w:val="24"/>
      <w:szCs w:val="24"/>
    </w:rPr>
  </w:style>
  <w:style w:type="paragraph" w:styleId="af5">
    <w:name w:val="Subtitle"/>
    <w:basedOn w:val="a"/>
    <w:next w:val="a"/>
    <w:link w:val="af4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fe">
    <w:name w:val="No Spacing"/>
    <w:basedOn w:val="a"/>
    <w:uiPriority w:val="1"/>
    <w:qFormat/>
    <w:rsid w:val="009219C2"/>
    <w:rPr>
      <w:szCs w:val="32"/>
    </w:rPr>
  </w:style>
  <w:style w:type="paragraph" w:styleId="24">
    <w:name w:val="Quote"/>
    <w:basedOn w:val="a"/>
    <w:next w:val="a"/>
    <w:link w:val="23"/>
    <w:uiPriority w:val="29"/>
    <w:qFormat/>
    <w:rsid w:val="009219C2"/>
    <w:rPr>
      <w:i/>
    </w:rPr>
  </w:style>
  <w:style w:type="paragraph" w:styleId="af9">
    <w:name w:val="Intense Quote"/>
    <w:basedOn w:val="a"/>
    <w:next w:val="a"/>
    <w:link w:val="af8"/>
    <w:uiPriority w:val="30"/>
    <w:qFormat/>
    <w:rsid w:val="009219C2"/>
    <w:pPr>
      <w:ind w:left="720" w:right="720"/>
    </w:pPr>
    <w:rPr>
      <w:b/>
      <w:i/>
      <w:szCs w:val="22"/>
    </w:rPr>
  </w:style>
  <w:style w:type="paragraph" w:styleId="afff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afff0">
    <w:name w:val="Содержимое врезки"/>
    <w:basedOn w:val="a"/>
    <w:qFormat/>
    <w:rsid w:val="00695BAB"/>
  </w:style>
  <w:style w:type="numbering" w:customStyle="1" w:styleId="Style1">
    <w:name w:val="Style1"/>
    <w:uiPriority w:val="99"/>
    <w:qFormat/>
    <w:rsid w:val="00261D6A"/>
  </w:style>
  <w:style w:type="table" w:styleId="afff1">
    <w:name w:val="Table Grid"/>
    <w:basedOn w:val="a1"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basedOn w:val="a"/>
    <w:rsid w:val="00196DE3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char">
    <w:name w:val="normal__char"/>
    <w:basedOn w:val="a0"/>
    <w:rsid w:val="00196D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or-kaybici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9D607-6D06-4D56-86EB-404AE66C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dc:description/>
  <cp:lastModifiedBy>Admin</cp:lastModifiedBy>
  <cp:revision>11</cp:revision>
  <cp:lastPrinted>2024-11-22T06:00:00Z</cp:lastPrinted>
  <dcterms:created xsi:type="dcterms:W3CDTF">2025-03-28T05:06:00Z</dcterms:created>
  <dcterms:modified xsi:type="dcterms:W3CDTF">2025-12-29T09:19:00Z</dcterms:modified>
  <dc:language>ru-RU</dc:language>
</cp:coreProperties>
</file>